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DD" w:rsidRDefault="005E7BF0" w:rsidP="00B50F28">
      <w:pPr>
        <w:ind w:left="6379"/>
        <w:rPr>
          <w:i/>
          <w:sz w:val="20"/>
        </w:rPr>
      </w:pPr>
      <w:bookmarkStart w:id="0" w:name="_Hlk163551784"/>
      <w:r w:rsidRPr="00B50F28">
        <w:rPr>
          <w:i/>
          <w:sz w:val="20"/>
        </w:rPr>
        <w:t>Приложение №</w:t>
      </w:r>
      <w:r w:rsidR="003E2FDD">
        <w:rPr>
          <w:i/>
          <w:sz w:val="20"/>
        </w:rPr>
        <w:t>__</w:t>
      </w:r>
    </w:p>
    <w:p w:rsidR="005E7BF0" w:rsidRPr="004B6F21" w:rsidRDefault="003E2FDD" w:rsidP="00B50F28">
      <w:pPr>
        <w:ind w:left="6379"/>
        <w:rPr>
          <w:i/>
          <w:sz w:val="20"/>
        </w:rPr>
      </w:pPr>
      <w:r>
        <w:rPr>
          <w:i/>
          <w:sz w:val="20"/>
        </w:rPr>
        <w:t>к Техническому заданию</w:t>
      </w:r>
    </w:p>
    <w:bookmarkEnd w:id="0"/>
    <w:p w:rsidR="00807ED3" w:rsidRPr="004B6F21" w:rsidRDefault="00807ED3" w:rsidP="00B50F28">
      <w:pPr>
        <w:ind w:left="6379"/>
        <w:rPr>
          <w:i/>
          <w:sz w:val="20"/>
        </w:rPr>
      </w:pPr>
    </w:p>
    <w:tbl>
      <w:tblPr>
        <w:tblpPr w:leftFromText="180" w:rightFromText="180" w:vertAnchor="page" w:horzAnchor="margin" w:tblpY="1201"/>
        <w:tblW w:w="5023" w:type="pct"/>
        <w:tblBorders>
          <w:insideH w:val="single" w:sz="4" w:space="0" w:color="auto"/>
        </w:tblBorders>
        <w:tblLook w:val="01E0"/>
      </w:tblPr>
      <w:tblGrid>
        <w:gridCol w:w="5278"/>
        <w:gridCol w:w="4908"/>
      </w:tblGrid>
      <w:tr w:rsidR="004C6E01" w:rsidRPr="009F7F3B" w:rsidTr="00807ED3">
        <w:trPr>
          <w:trHeight w:val="2127"/>
        </w:trPr>
        <w:tc>
          <w:tcPr>
            <w:tcW w:w="2591" w:type="pct"/>
            <w:tcBorders>
              <w:bottom w:val="nil"/>
            </w:tcBorders>
          </w:tcPr>
          <w:p w:rsidR="006778E1" w:rsidRPr="00C02316" w:rsidRDefault="006778E1" w:rsidP="006778E1">
            <w:r w:rsidRPr="00C02316">
              <w:rPr>
                <w:b/>
              </w:rPr>
              <w:t>СОГЛАСОВАНО:</w:t>
            </w:r>
          </w:p>
          <w:p w:rsidR="00B556DD" w:rsidRPr="00C02316" w:rsidRDefault="00B556DD" w:rsidP="00B556DD">
            <w:r>
              <w:t>Заместитель г</w:t>
            </w:r>
            <w:r w:rsidRPr="00C02316">
              <w:t>енеральн</w:t>
            </w:r>
            <w:r>
              <w:t>ого</w:t>
            </w:r>
            <w:r w:rsidRPr="00C02316">
              <w:t xml:space="preserve"> директор</w:t>
            </w:r>
            <w:r>
              <w:t>а</w:t>
            </w:r>
          </w:p>
          <w:p w:rsidR="00B556DD" w:rsidRDefault="00B556DD" w:rsidP="00B556DD">
            <w:pPr>
              <w:rPr>
                <w:szCs w:val="22"/>
              </w:rPr>
            </w:pPr>
            <w:r w:rsidRPr="003E5383">
              <w:rPr>
                <w:szCs w:val="22"/>
              </w:rPr>
              <w:t>АО «</w:t>
            </w:r>
            <w:r w:rsidRPr="00C02316">
              <w:t>Черногорэнерго</w:t>
            </w:r>
            <w:r w:rsidRPr="003E5383">
              <w:rPr>
                <w:szCs w:val="22"/>
              </w:rPr>
              <w:t>»</w:t>
            </w:r>
            <w:r>
              <w:rPr>
                <w:szCs w:val="22"/>
              </w:rPr>
              <w:t xml:space="preserve"> по </w:t>
            </w:r>
            <w:proofErr w:type="spellStart"/>
            <w:r>
              <w:rPr>
                <w:szCs w:val="22"/>
              </w:rPr>
              <w:t>КСиКР</w:t>
            </w:r>
            <w:proofErr w:type="spellEnd"/>
          </w:p>
          <w:p w:rsidR="004C6E01" w:rsidRPr="00065725" w:rsidRDefault="00B556DD" w:rsidP="00065725">
            <w:pPr>
              <w:spacing w:before="120"/>
            </w:pPr>
            <w:r w:rsidRPr="00C02316">
              <w:t xml:space="preserve">__________________ </w:t>
            </w:r>
            <w:r>
              <w:t>В.В. Ушаков</w:t>
            </w:r>
          </w:p>
        </w:tc>
        <w:tc>
          <w:tcPr>
            <w:tcW w:w="2409" w:type="pct"/>
            <w:tcBorders>
              <w:bottom w:val="nil"/>
            </w:tcBorders>
          </w:tcPr>
          <w:p w:rsidR="004C6E01" w:rsidRPr="009F7F3B" w:rsidRDefault="004C6E01" w:rsidP="004C6E01">
            <w:pPr>
              <w:ind w:left="969"/>
              <w:rPr>
                <w:b/>
              </w:rPr>
            </w:pPr>
            <w:r w:rsidRPr="009F7F3B">
              <w:rPr>
                <w:b/>
              </w:rPr>
              <w:t>УТВЕРЖДАЮ:</w:t>
            </w:r>
          </w:p>
          <w:p w:rsidR="004C6E01" w:rsidRPr="009F7F3B" w:rsidRDefault="00654AA7" w:rsidP="004C6E01">
            <w:pPr>
              <w:ind w:left="969"/>
            </w:pPr>
            <w:r>
              <w:t>Г</w:t>
            </w:r>
            <w:r w:rsidR="004C6E01" w:rsidRPr="009F7F3B">
              <w:t>енеральн</w:t>
            </w:r>
            <w:r>
              <w:t>ый</w:t>
            </w:r>
            <w:r w:rsidR="004C6E01" w:rsidRPr="009F7F3B">
              <w:t xml:space="preserve"> директор</w:t>
            </w:r>
          </w:p>
          <w:p w:rsidR="004C6E01" w:rsidRPr="009F7F3B" w:rsidRDefault="004C6E01" w:rsidP="004C6E01">
            <w:pPr>
              <w:ind w:left="969"/>
            </w:pPr>
            <w:r w:rsidRPr="009F7F3B">
              <w:t xml:space="preserve">АО Черногорэнерго» </w:t>
            </w:r>
          </w:p>
          <w:p w:rsidR="004C6E01" w:rsidRPr="009F7F3B" w:rsidRDefault="004C6E01" w:rsidP="004C6E01">
            <w:pPr>
              <w:spacing w:before="120"/>
              <w:ind w:left="970"/>
            </w:pPr>
            <w:r w:rsidRPr="009F7F3B">
              <w:t xml:space="preserve">______________ </w:t>
            </w:r>
            <w:r w:rsidR="00654AA7">
              <w:t>С.Е. Савицкая</w:t>
            </w:r>
          </w:p>
          <w:p w:rsidR="004C6E01" w:rsidRPr="009F7F3B" w:rsidRDefault="004C6E01" w:rsidP="00D770C0">
            <w:pPr>
              <w:ind w:left="969"/>
            </w:pPr>
          </w:p>
        </w:tc>
      </w:tr>
    </w:tbl>
    <w:p w:rsidR="005D27A7" w:rsidRDefault="005D27A7" w:rsidP="00B556DD">
      <w:pPr>
        <w:pStyle w:val="1"/>
        <w:rPr>
          <w:i/>
          <w:sz w:val="24"/>
          <w:szCs w:val="24"/>
        </w:rPr>
      </w:pPr>
      <w:r w:rsidRPr="005E7BF0">
        <w:rPr>
          <w:i/>
          <w:sz w:val="24"/>
          <w:szCs w:val="24"/>
        </w:rPr>
        <w:t>ТЕХНИЧЕСКОЕ ЗАДАНИЕ</w:t>
      </w:r>
    </w:p>
    <w:p w:rsidR="00296D10" w:rsidRPr="00296D10" w:rsidRDefault="00277E2F" w:rsidP="00296D10">
      <w:pPr>
        <w:jc w:val="center"/>
        <w:rPr>
          <w:sz w:val="22"/>
          <w:szCs w:val="22"/>
        </w:rPr>
      </w:pPr>
      <w:r w:rsidRPr="00277E2F">
        <w:rPr>
          <w:sz w:val="22"/>
          <w:szCs w:val="22"/>
        </w:rPr>
        <w:t>Инженерно-геодезические изыскания по реконструкции объектов</w:t>
      </w:r>
      <w:r w:rsidR="00296D10" w:rsidRPr="00296D10">
        <w:rPr>
          <w:sz w:val="22"/>
          <w:szCs w:val="22"/>
        </w:rPr>
        <w:t>:</w:t>
      </w:r>
    </w:p>
    <w:p w:rsidR="004C47A7" w:rsidRDefault="00423426" w:rsidP="00296D10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В</w:t>
      </w:r>
      <w:r w:rsidR="00296D10" w:rsidRPr="00296D10">
        <w:rPr>
          <w:sz w:val="22"/>
          <w:szCs w:val="22"/>
        </w:rPr>
        <w:t>Л</w:t>
      </w:r>
      <w:proofErr w:type="gramEnd"/>
      <w:r w:rsidR="00296D10" w:rsidRPr="00296D10">
        <w:rPr>
          <w:sz w:val="22"/>
          <w:szCs w:val="22"/>
        </w:rPr>
        <w:t xml:space="preserve"> 6кВ ПС 35/6кВ "</w:t>
      </w:r>
      <w:proofErr w:type="spellStart"/>
      <w:r w:rsidR="00296D10" w:rsidRPr="00296D10">
        <w:rPr>
          <w:sz w:val="22"/>
          <w:szCs w:val="22"/>
        </w:rPr>
        <w:t>Ван-Еганская</w:t>
      </w:r>
      <w:proofErr w:type="spellEnd"/>
      <w:r w:rsidR="00296D10" w:rsidRPr="00296D10">
        <w:rPr>
          <w:sz w:val="22"/>
          <w:szCs w:val="22"/>
        </w:rPr>
        <w:t>" В-Е м/</w:t>
      </w:r>
      <w:proofErr w:type="spellStart"/>
      <w:r w:rsidR="00296D10" w:rsidRPr="00296D10">
        <w:rPr>
          <w:sz w:val="22"/>
          <w:szCs w:val="22"/>
        </w:rPr>
        <w:t>р</w:t>
      </w:r>
      <w:proofErr w:type="spellEnd"/>
      <w:r w:rsidR="00296D10" w:rsidRPr="00296D10">
        <w:rPr>
          <w:sz w:val="22"/>
          <w:szCs w:val="22"/>
        </w:rPr>
        <w:t xml:space="preserve"> нефти; </w:t>
      </w:r>
      <w:r w:rsidR="002A65C7" w:rsidRPr="00296D10">
        <w:rPr>
          <w:sz w:val="22"/>
          <w:szCs w:val="22"/>
        </w:rPr>
        <w:t xml:space="preserve">ВЛ 6кВ </w:t>
      </w:r>
      <w:r w:rsidR="00296D10" w:rsidRPr="00296D10">
        <w:rPr>
          <w:sz w:val="22"/>
          <w:szCs w:val="22"/>
        </w:rPr>
        <w:t>ПС 35/6кВ "К-9" 2х6300кВА В-Е м/</w:t>
      </w:r>
      <w:proofErr w:type="spellStart"/>
      <w:r w:rsidR="00296D10" w:rsidRPr="00296D10">
        <w:rPr>
          <w:sz w:val="22"/>
          <w:szCs w:val="22"/>
        </w:rPr>
        <w:t>р</w:t>
      </w:r>
      <w:proofErr w:type="spellEnd"/>
      <w:r w:rsidR="00296D10" w:rsidRPr="00296D10">
        <w:rPr>
          <w:sz w:val="22"/>
          <w:szCs w:val="22"/>
        </w:rPr>
        <w:t xml:space="preserve">; </w:t>
      </w:r>
      <w:r w:rsidR="002A65C7" w:rsidRPr="00296D10">
        <w:rPr>
          <w:sz w:val="22"/>
          <w:szCs w:val="22"/>
        </w:rPr>
        <w:t xml:space="preserve">ВЛ 6кВ </w:t>
      </w:r>
      <w:r w:rsidR="00296D10" w:rsidRPr="00296D10">
        <w:rPr>
          <w:sz w:val="22"/>
          <w:szCs w:val="22"/>
        </w:rPr>
        <w:t xml:space="preserve">ПC 35/6кВ "К-3" </w:t>
      </w:r>
      <w:proofErr w:type="spellStart"/>
      <w:r w:rsidR="00296D10" w:rsidRPr="00296D10">
        <w:rPr>
          <w:sz w:val="22"/>
          <w:szCs w:val="22"/>
        </w:rPr>
        <w:t>Ван-Еганское</w:t>
      </w:r>
      <w:proofErr w:type="spellEnd"/>
      <w:r w:rsidR="00296D10" w:rsidRPr="00296D10">
        <w:rPr>
          <w:sz w:val="22"/>
          <w:szCs w:val="22"/>
        </w:rPr>
        <w:t xml:space="preserve"> месторождение нефти; </w:t>
      </w:r>
      <w:r w:rsidR="002A65C7" w:rsidRPr="00296D10">
        <w:rPr>
          <w:sz w:val="22"/>
          <w:szCs w:val="22"/>
        </w:rPr>
        <w:t xml:space="preserve">ВЛ 6кВ </w:t>
      </w:r>
      <w:r w:rsidR="0006742D">
        <w:rPr>
          <w:bCs/>
          <w:sz w:val="22"/>
          <w:szCs w:val="22"/>
        </w:rPr>
        <w:t>З</w:t>
      </w:r>
      <w:r w:rsidR="0006742D" w:rsidRPr="00632F43">
        <w:rPr>
          <w:bCs/>
          <w:sz w:val="22"/>
          <w:szCs w:val="22"/>
        </w:rPr>
        <w:t xml:space="preserve">РУ 6КВ </w:t>
      </w:r>
      <w:r w:rsidR="0006742D">
        <w:rPr>
          <w:bCs/>
          <w:sz w:val="22"/>
          <w:szCs w:val="22"/>
        </w:rPr>
        <w:t xml:space="preserve">«ДНС» </w:t>
      </w:r>
      <w:r w:rsidR="0006742D" w:rsidRPr="00632F43">
        <w:rPr>
          <w:bCs/>
          <w:sz w:val="22"/>
          <w:szCs w:val="22"/>
        </w:rPr>
        <w:t>В-Е</w:t>
      </w:r>
    </w:p>
    <w:p w:rsidR="00296D10" w:rsidRPr="004C47A7" w:rsidRDefault="00296D10" w:rsidP="00296D10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946"/>
      </w:tblGrid>
      <w:tr w:rsidR="005D27A7" w:rsidRPr="00E907C3" w:rsidTr="00F56F8A">
        <w:tc>
          <w:tcPr>
            <w:tcW w:w="3085" w:type="dxa"/>
          </w:tcPr>
          <w:p w:rsidR="005D27A7" w:rsidRPr="00E907C3" w:rsidRDefault="005D27A7" w:rsidP="00FE0B75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946" w:type="dxa"/>
          </w:tcPr>
          <w:p w:rsidR="005D27A7" w:rsidRPr="00E907C3" w:rsidRDefault="005D27A7" w:rsidP="005D27A7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5D27A7" w:rsidRPr="00E907C3" w:rsidTr="005D27A7">
        <w:tc>
          <w:tcPr>
            <w:tcW w:w="10031" w:type="dxa"/>
            <w:gridSpan w:val="2"/>
          </w:tcPr>
          <w:p w:rsidR="005D27A7" w:rsidRPr="00E907C3" w:rsidRDefault="005D27A7" w:rsidP="005D27A7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1.Общие сведения</w:t>
            </w:r>
            <w:r w:rsidRPr="00E907C3"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</w:p>
        </w:tc>
      </w:tr>
      <w:tr w:rsidR="005D27A7" w:rsidRPr="00E907C3" w:rsidTr="00B50F28">
        <w:tc>
          <w:tcPr>
            <w:tcW w:w="3085" w:type="dxa"/>
          </w:tcPr>
          <w:p w:rsidR="005D27A7" w:rsidRPr="00E907C3" w:rsidRDefault="005D27A7" w:rsidP="001F51A5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1F51A5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Особые условия строительства</w:t>
            </w:r>
          </w:p>
        </w:tc>
        <w:tc>
          <w:tcPr>
            <w:tcW w:w="6946" w:type="dxa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Проектирование осуществить в соответствии с нормами </w:t>
            </w:r>
            <w:proofErr w:type="spellStart"/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СНиП</w:t>
            </w:r>
            <w:proofErr w:type="spellEnd"/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5D27A7" w:rsidRPr="00E907C3" w:rsidTr="00005166">
        <w:trPr>
          <w:trHeight w:val="403"/>
        </w:trPr>
        <w:tc>
          <w:tcPr>
            <w:tcW w:w="3085" w:type="dxa"/>
            <w:vAlign w:val="center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Вид строительства</w:t>
            </w:r>
          </w:p>
        </w:tc>
        <w:tc>
          <w:tcPr>
            <w:tcW w:w="6946" w:type="dxa"/>
            <w:vAlign w:val="center"/>
          </w:tcPr>
          <w:p w:rsidR="005D27A7" w:rsidRPr="00807ED3" w:rsidRDefault="00E146F2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Реконструкция</w:t>
            </w:r>
          </w:p>
        </w:tc>
      </w:tr>
      <w:tr w:rsidR="005D27A7" w:rsidRPr="00E907C3" w:rsidTr="00005166">
        <w:trPr>
          <w:trHeight w:val="422"/>
        </w:trPr>
        <w:tc>
          <w:tcPr>
            <w:tcW w:w="3085" w:type="dxa"/>
            <w:vAlign w:val="center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  <w:vAlign w:val="center"/>
          </w:tcPr>
          <w:p w:rsidR="005D27A7" w:rsidRPr="00807ED3" w:rsidRDefault="007B2B30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07ED3">
              <w:rPr>
                <w:rFonts w:ascii="Times New Roman" w:hAnsi="Times New Roman"/>
                <w:b w:val="0"/>
                <w:bCs/>
                <w:sz w:val="22"/>
                <w:szCs w:val="22"/>
              </w:rPr>
              <w:t>АО "Черногорэнерго"</w:t>
            </w:r>
          </w:p>
        </w:tc>
      </w:tr>
      <w:tr w:rsidR="005D27A7" w:rsidRPr="00E907C3" w:rsidTr="00B44FC0">
        <w:trPr>
          <w:trHeight w:val="636"/>
        </w:trPr>
        <w:tc>
          <w:tcPr>
            <w:tcW w:w="3085" w:type="dxa"/>
          </w:tcPr>
          <w:p w:rsidR="005D27A7" w:rsidRPr="00E907C3" w:rsidRDefault="00A14AF0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5D27A7" w:rsidRPr="00E907C3">
              <w:rPr>
                <w:rFonts w:ascii="Times New Roman" w:hAnsi="Times New Roman"/>
                <w:b w:val="0"/>
                <w:sz w:val="22"/>
                <w:szCs w:val="22"/>
              </w:rPr>
              <w:t>Местоположение объекта изысканий</w:t>
            </w:r>
          </w:p>
        </w:tc>
        <w:tc>
          <w:tcPr>
            <w:tcW w:w="6946" w:type="dxa"/>
            <w:vAlign w:val="center"/>
          </w:tcPr>
          <w:p w:rsidR="005D27A7" w:rsidRPr="00D770C0" w:rsidRDefault="006778E1" w:rsidP="00E146F2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Россия, Тюменская область, Ханты-Мансийский автономный округ – </w:t>
            </w:r>
            <w:proofErr w:type="spellStart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Югра</w:t>
            </w:r>
            <w:proofErr w:type="spellEnd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Нижневартовский</w:t>
            </w:r>
            <w:proofErr w:type="spellEnd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район, </w:t>
            </w:r>
            <w:proofErr w:type="spellStart"/>
            <w:r w:rsidR="00E146F2">
              <w:rPr>
                <w:rFonts w:ascii="Times New Roman" w:hAnsi="Times New Roman"/>
                <w:b w:val="0"/>
                <w:sz w:val="22"/>
                <w:szCs w:val="22"/>
              </w:rPr>
              <w:t>Ван-Еганское</w:t>
            </w:r>
            <w:proofErr w:type="spellEnd"/>
            <w:r w:rsidR="004135BC"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месторождение нефти</w:t>
            </w:r>
          </w:p>
        </w:tc>
      </w:tr>
      <w:tr w:rsidR="005D27A7" w:rsidRPr="00E907C3" w:rsidTr="005E7BF0">
        <w:tc>
          <w:tcPr>
            <w:tcW w:w="3085" w:type="dxa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Сведения о ранее выполненных изысканиях</w:t>
            </w:r>
          </w:p>
        </w:tc>
        <w:tc>
          <w:tcPr>
            <w:tcW w:w="6946" w:type="dxa"/>
          </w:tcPr>
          <w:p w:rsidR="005D27A7" w:rsidRPr="00E907C3" w:rsidRDefault="00C202CA" w:rsidP="00E26DB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Отсутствуют</w:t>
            </w:r>
          </w:p>
        </w:tc>
      </w:tr>
      <w:tr w:rsidR="005D27A7" w:rsidRPr="00E907C3" w:rsidTr="00B50F28">
        <w:trPr>
          <w:trHeight w:val="473"/>
        </w:trPr>
        <w:tc>
          <w:tcPr>
            <w:tcW w:w="3085" w:type="dxa"/>
            <w:vAlign w:val="center"/>
          </w:tcPr>
          <w:p w:rsidR="005D27A7" w:rsidRPr="00E907C3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Стадия проектирования</w:t>
            </w:r>
          </w:p>
        </w:tc>
        <w:tc>
          <w:tcPr>
            <w:tcW w:w="6946" w:type="dxa"/>
            <w:vAlign w:val="center"/>
          </w:tcPr>
          <w:p w:rsidR="005D27A7" w:rsidRPr="007C7FBA" w:rsidRDefault="004F4124" w:rsidP="00E146F2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Рабочая документация</w:t>
            </w:r>
          </w:p>
        </w:tc>
      </w:tr>
      <w:tr w:rsidR="005D27A7" w:rsidRPr="00E907C3" w:rsidTr="009A2B0B">
        <w:trPr>
          <w:trHeight w:val="590"/>
        </w:trPr>
        <w:tc>
          <w:tcPr>
            <w:tcW w:w="3085" w:type="dxa"/>
          </w:tcPr>
          <w:p w:rsidR="005D27A7" w:rsidRPr="00174704" w:rsidRDefault="005D27A7" w:rsidP="00C7774B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 w:rsidRPr="00174704">
              <w:rPr>
                <w:rFonts w:ascii="Times New Roman" w:hAnsi="Times New Roman"/>
                <w:b w:val="0"/>
                <w:sz w:val="22"/>
                <w:szCs w:val="22"/>
              </w:rPr>
              <w:t>7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 Срок начала и окончания строительства</w:t>
            </w:r>
          </w:p>
        </w:tc>
        <w:tc>
          <w:tcPr>
            <w:tcW w:w="6946" w:type="dxa"/>
          </w:tcPr>
          <w:p w:rsidR="006D12D1" w:rsidRPr="00174704" w:rsidRDefault="006D12D1" w:rsidP="00B9784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Начало – 20</w:t>
            </w:r>
            <w:r w:rsidR="006113BC" w:rsidRPr="00174704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="00050A30" w:rsidRPr="00174704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="008E3FC7" w:rsidRPr="00174704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  <w:p w:rsidR="005D27A7" w:rsidRPr="00174704" w:rsidRDefault="006D12D1" w:rsidP="00050A30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Окончание </w:t>
            </w:r>
            <w:r w:rsidR="008E3FC7" w:rsidRPr="00174704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C201D0" w:rsidRPr="00174704">
              <w:rPr>
                <w:rFonts w:ascii="Times New Roman" w:hAnsi="Times New Roman"/>
                <w:b w:val="0"/>
                <w:sz w:val="22"/>
                <w:szCs w:val="22"/>
              </w:rPr>
              <w:t>202</w:t>
            </w:r>
            <w:r w:rsidR="00050A30" w:rsidRPr="00174704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="00C201D0" w:rsidRPr="00174704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</w:tc>
      </w:tr>
      <w:tr w:rsidR="00174704" w:rsidRPr="00E907C3" w:rsidTr="009A2B0B">
        <w:trPr>
          <w:trHeight w:val="590"/>
        </w:trPr>
        <w:tc>
          <w:tcPr>
            <w:tcW w:w="3085" w:type="dxa"/>
          </w:tcPr>
          <w:p w:rsidR="00174704" w:rsidRPr="00174704" w:rsidRDefault="00174704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8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 xml:space="preserve"> Срок выполнения работ</w:t>
            </w:r>
          </w:p>
        </w:tc>
        <w:tc>
          <w:tcPr>
            <w:tcW w:w="6946" w:type="dxa"/>
          </w:tcPr>
          <w:p w:rsidR="00174704" w:rsidRPr="00174704" w:rsidRDefault="00174704" w:rsidP="0017470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proofErr w:type="gramStart"/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В течение 60 (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шестидесяти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) календарных дней с даты поступления заявки от Заказчика</w:t>
            </w:r>
            <w:r w:rsidR="007E0F7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7E0F73" w:rsidRPr="007E0F73">
              <w:rPr>
                <w:rFonts w:ascii="Times New Roman" w:hAnsi="Times New Roman"/>
                <w:b w:val="0"/>
                <w:sz w:val="22"/>
                <w:szCs w:val="22"/>
              </w:rPr>
              <w:t>(максимальный срок выполнения работ - 80 (восемьдесят) календарных дней с даты поступления заявки от Заказчика и получения от Заказчика всех исходных данных, минимальный срок - 60 (шестьдесят) календарных дней с даты поступления заявки от Заказчика и получения от Заказчика всех исходных данных)</w:t>
            </w:r>
            <w:r w:rsidRPr="00174704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proofErr w:type="gramEnd"/>
          </w:p>
        </w:tc>
      </w:tr>
      <w:tr w:rsidR="005D27A7" w:rsidRPr="00E907C3" w:rsidTr="00B44FC0">
        <w:trPr>
          <w:trHeight w:val="596"/>
        </w:trPr>
        <w:tc>
          <w:tcPr>
            <w:tcW w:w="3085" w:type="dxa"/>
            <w:vAlign w:val="center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9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Цель изысканий</w:t>
            </w:r>
          </w:p>
        </w:tc>
        <w:tc>
          <w:tcPr>
            <w:tcW w:w="6946" w:type="dxa"/>
          </w:tcPr>
          <w:p w:rsidR="005D27A7" w:rsidRPr="00E60C59" w:rsidRDefault="00895138" w:rsidP="0089513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Реконструкция </w:t>
            </w:r>
            <w:proofErr w:type="gramStart"/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ВЛ</w:t>
            </w:r>
            <w:proofErr w:type="gramEnd"/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6кВ в связи с п</w:t>
            </w:r>
            <w:r w:rsidR="007356BF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еревод</w:t>
            </w:r>
            <w:r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ом</w:t>
            </w:r>
            <w:r w:rsidR="007356BF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нагрузок </w:t>
            </w:r>
            <w:r w:rsidR="00A804BE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ПС 35/6кВ "</w:t>
            </w:r>
            <w:proofErr w:type="spellStart"/>
            <w:r w:rsidR="00A804BE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Ван-Еган</w:t>
            </w:r>
            <w:proofErr w:type="spellEnd"/>
            <w:r w:rsidR="00A804BE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"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r w:rsidR="008434FC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на 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ПС 35/6кВ "К-9" В-Е м/</w:t>
            </w:r>
            <w:proofErr w:type="spellStart"/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р</w:t>
            </w:r>
            <w:proofErr w:type="spellEnd"/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; ПC 35/6кВ "К-3" </w:t>
            </w:r>
            <w:proofErr w:type="spellStart"/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Ван-Еганское</w:t>
            </w:r>
            <w:proofErr w:type="spellEnd"/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месторождение нефти; </w:t>
            </w:r>
            <w:r w:rsidR="00275D70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З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РУ 6КВ </w:t>
            </w:r>
            <w:r w:rsidR="00275D70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«ДНС» </w:t>
            </w:r>
            <w:r w:rsidR="00632F43" w:rsidRPr="00E60C59">
              <w:rPr>
                <w:rFonts w:ascii="Times New Roman" w:hAnsi="Times New Roman"/>
                <w:b w:val="0"/>
                <w:bCs/>
                <w:sz w:val="22"/>
                <w:szCs w:val="22"/>
              </w:rPr>
              <w:t>В-Е</w:t>
            </w:r>
          </w:p>
        </w:tc>
      </w:tr>
      <w:tr w:rsidR="005D27A7" w:rsidRPr="00E907C3" w:rsidTr="005E7BF0">
        <w:tc>
          <w:tcPr>
            <w:tcW w:w="3085" w:type="dxa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Вид изысканий</w:t>
            </w:r>
          </w:p>
        </w:tc>
        <w:tc>
          <w:tcPr>
            <w:tcW w:w="6946" w:type="dxa"/>
          </w:tcPr>
          <w:p w:rsidR="0072002D" w:rsidRPr="007C7FBA" w:rsidRDefault="003D63C5" w:rsidP="008434FC">
            <w:pPr>
              <w:jc w:val="both"/>
              <w:rPr>
                <w:sz w:val="22"/>
                <w:szCs w:val="22"/>
              </w:rPr>
            </w:pPr>
            <w:r w:rsidRPr="00CC53D6">
              <w:rPr>
                <w:sz w:val="22"/>
                <w:szCs w:val="22"/>
              </w:rPr>
              <w:t>Комплекс инженерно-геодезических</w:t>
            </w:r>
            <w:r w:rsidR="00CC53D6" w:rsidRPr="00CC53D6">
              <w:rPr>
                <w:sz w:val="22"/>
                <w:szCs w:val="22"/>
              </w:rPr>
              <w:t xml:space="preserve"> </w:t>
            </w:r>
            <w:r w:rsidR="00C11B52" w:rsidRPr="00CC53D6">
              <w:rPr>
                <w:sz w:val="22"/>
                <w:szCs w:val="22"/>
              </w:rPr>
              <w:t>изысканий</w:t>
            </w:r>
            <w:r w:rsidR="00CC53D6" w:rsidRPr="00CC53D6">
              <w:rPr>
                <w:sz w:val="22"/>
                <w:szCs w:val="22"/>
              </w:rPr>
              <w:t>.</w:t>
            </w:r>
          </w:p>
        </w:tc>
      </w:tr>
      <w:tr w:rsidR="009053DD" w:rsidRPr="00E907C3" w:rsidTr="009A2B0B">
        <w:trPr>
          <w:trHeight w:val="549"/>
        </w:trPr>
        <w:tc>
          <w:tcPr>
            <w:tcW w:w="3085" w:type="dxa"/>
            <w:vAlign w:val="center"/>
          </w:tcPr>
          <w:p w:rsidR="009053DD" w:rsidRPr="00E907C3" w:rsidRDefault="009053DD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C7774B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Уровень ответственности</w:t>
            </w:r>
          </w:p>
        </w:tc>
        <w:tc>
          <w:tcPr>
            <w:tcW w:w="6946" w:type="dxa"/>
            <w:vAlign w:val="center"/>
          </w:tcPr>
          <w:p w:rsidR="00706549" w:rsidRDefault="00706549" w:rsidP="0070654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Согласно идентификации по признакам: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                                       </w:t>
            </w:r>
          </w:p>
          <w:p w:rsidR="009053DD" w:rsidRPr="00706549" w:rsidRDefault="00706549" w:rsidP="0070654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>ВЛ</w:t>
            </w:r>
            <w:proofErr w:type="gramEnd"/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6</w:t>
            </w:r>
            <w:r w:rsidRPr="00AB0A37">
              <w:rPr>
                <w:rFonts w:ascii="Times New Roman" w:hAnsi="Times New Roman"/>
                <w:b w:val="0"/>
                <w:sz w:val="22"/>
                <w:szCs w:val="22"/>
              </w:rPr>
              <w:t>кВ  – нормальный</w:t>
            </w:r>
          </w:p>
        </w:tc>
      </w:tr>
      <w:tr w:rsidR="005D27A7" w:rsidRPr="00E907C3" w:rsidTr="007F2215">
        <w:trPr>
          <w:trHeight w:val="275"/>
        </w:trPr>
        <w:tc>
          <w:tcPr>
            <w:tcW w:w="3085" w:type="dxa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="003D63C5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Требования к составу, срокам и порядку предоставления материалов изысканий</w:t>
            </w:r>
          </w:p>
        </w:tc>
        <w:tc>
          <w:tcPr>
            <w:tcW w:w="6946" w:type="dxa"/>
          </w:tcPr>
          <w:p w:rsidR="00065725" w:rsidRPr="007C7FBA" w:rsidRDefault="00C202CA" w:rsidP="007C7FBA">
            <w:pPr>
              <w:jc w:val="both"/>
              <w:rPr>
                <w:strike/>
                <w:sz w:val="22"/>
                <w:szCs w:val="22"/>
              </w:rPr>
            </w:pPr>
            <w:r w:rsidRPr="007C7FBA">
              <w:rPr>
                <w:sz w:val="22"/>
                <w:szCs w:val="22"/>
              </w:rPr>
              <w:t>1</w:t>
            </w:r>
            <w:r w:rsidR="007C7FBA" w:rsidRPr="007C7FBA">
              <w:rPr>
                <w:sz w:val="22"/>
                <w:szCs w:val="22"/>
              </w:rPr>
              <w:t xml:space="preserve">. </w:t>
            </w:r>
            <w:r w:rsidR="00065725" w:rsidRPr="007C7FBA">
              <w:rPr>
                <w:sz w:val="22"/>
                <w:szCs w:val="22"/>
              </w:rPr>
              <w:t>Результаты изысканий Заказчик предоставляет в следующем комплекте:</w:t>
            </w:r>
            <w:r w:rsidR="007C7FBA" w:rsidRPr="007C7FBA">
              <w:rPr>
                <w:sz w:val="22"/>
                <w:szCs w:val="22"/>
              </w:rPr>
              <w:t xml:space="preserve"> </w:t>
            </w:r>
            <w:r w:rsidR="00065725" w:rsidRPr="007C7FBA">
              <w:rPr>
                <w:sz w:val="22"/>
                <w:szCs w:val="22"/>
              </w:rPr>
              <w:t xml:space="preserve">на бумажном носителе </w:t>
            </w:r>
            <w:r w:rsidR="00146D14">
              <w:rPr>
                <w:sz w:val="22"/>
                <w:szCs w:val="22"/>
              </w:rPr>
              <w:t>3</w:t>
            </w:r>
            <w:r w:rsidR="00065725" w:rsidRPr="007C7FBA">
              <w:rPr>
                <w:sz w:val="22"/>
                <w:szCs w:val="22"/>
              </w:rPr>
              <w:t xml:space="preserve"> экз. и 1 экземп</w:t>
            </w:r>
            <w:r w:rsidR="00065725" w:rsidRPr="007C7FBA">
              <w:rPr>
                <w:sz w:val="22"/>
                <w:szCs w:val="22"/>
              </w:rPr>
              <w:softHyphen/>
              <w:t xml:space="preserve">ляр на электронном </w:t>
            </w:r>
            <w:r w:rsidR="00065725" w:rsidRPr="00CA29F0">
              <w:rPr>
                <w:sz w:val="22"/>
                <w:szCs w:val="22"/>
              </w:rPr>
              <w:t>носителе.</w:t>
            </w:r>
            <w:r w:rsidR="007C7FBA" w:rsidRPr="00CA29F0">
              <w:rPr>
                <w:sz w:val="22"/>
                <w:szCs w:val="22"/>
              </w:rPr>
              <w:t xml:space="preserve"> Электронная копия документации передается на CD-R диске в форматах разработки (</w:t>
            </w:r>
            <w:proofErr w:type="spellStart"/>
            <w:r w:rsidR="007C7FBA" w:rsidRPr="00CA29F0">
              <w:rPr>
                <w:sz w:val="22"/>
                <w:szCs w:val="22"/>
              </w:rPr>
              <w:t>Autocad</w:t>
            </w:r>
            <w:proofErr w:type="spellEnd"/>
            <w:r w:rsidR="007C7FBA" w:rsidRPr="00CA29F0">
              <w:rPr>
                <w:sz w:val="22"/>
                <w:szCs w:val="22"/>
              </w:rPr>
              <w:t xml:space="preserve">, </w:t>
            </w:r>
            <w:proofErr w:type="spellStart"/>
            <w:r w:rsidR="007C7FBA" w:rsidRPr="00CA29F0">
              <w:rPr>
                <w:sz w:val="22"/>
                <w:szCs w:val="22"/>
              </w:rPr>
              <w:t>Word</w:t>
            </w:r>
            <w:proofErr w:type="spellEnd"/>
            <w:r w:rsidR="007C7FBA" w:rsidRPr="00CA29F0">
              <w:rPr>
                <w:sz w:val="22"/>
                <w:szCs w:val="22"/>
              </w:rPr>
              <w:t xml:space="preserve">, </w:t>
            </w:r>
            <w:proofErr w:type="spellStart"/>
            <w:r w:rsidR="007C7FBA" w:rsidRPr="00CA29F0">
              <w:rPr>
                <w:sz w:val="22"/>
                <w:szCs w:val="22"/>
              </w:rPr>
              <w:t>Excel</w:t>
            </w:r>
            <w:proofErr w:type="spellEnd"/>
            <w:r w:rsidR="007C7FBA" w:rsidRPr="00CA29F0">
              <w:rPr>
                <w:b/>
                <w:sz w:val="22"/>
                <w:szCs w:val="22"/>
              </w:rPr>
              <w:t xml:space="preserve"> </w:t>
            </w:r>
            <w:r w:rsidR="007C7FBA" w:rsidRPr="00CA29F0">
              <w:rPr>
                <w:sz w:val="22"/>
                <w:szCs w:val="22"/>
              </w:rPr>
              <w:t xml:space="preserve">и т.п.) и </w:t>
            </w:r>
            <w:proofErr w:type="spellStart"/>
            <w:r w:rsidR="007C7FBA" w:rsidRPr="00CA29F0">
              <w:rPr>
                <w:sz w:val="22"/>
                <w:szCs w:val="22"/>
              </w:rPr>
              <w:t>pdf</w:t>
            </w:r>
            <w:proofErr w:type="spellEnd"/>
            <w:r w:rsidR="007C7FBA" w:rsidRPr="00CA29F0">
              <w:rPr>
                <w:sz w:val="22"/>
                <w:szCs w:val="22"/>
              </w:rPr>
              <w:t>.</w:t>
            </w:r>
          </w:p>
          <w:p w:rsidR="00113A5D" w:rsidRPr="007C7FBA" w:rsidRDefault="003D63C5" w:rsidP="00113A5D">
            <w:pPr>
              <w:pStyle w:val="a4"/>
              <w:ind w:left="0" w:firstLine="31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Текстовую часть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отчет</w:t>
            </w:r>
            <w:r w:rsidR="0072002D" w:rsidRPr="007C7FBA">
              <w:rPr>
                <w:rFonts w:ascii="Times New Roman" w:hAnsi="Times New Roman"/>
                <w:b w:val="0"/>
                <w:sz w:val="22"/>
                <w:szCs w:val="22"/>
              </w:rPr>
              <w:t>ов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по инженерным изысканиям</w:t>
            </w: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выполнить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MicrosoftWord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расчеты, таблицы и спецификации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MicrosoftExcel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графическая часть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Autocad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  <w:p w:rsidR="003D63C5" w:rsidRDefault="003D63C5" w:rsidP="00113A5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2"/>
                <w:szCs w:val="22"/>
              </w:rPr>
            </w:pPr>
            <w:r w:rsidRPr="000B3D2B">
              <w:rPr>
                <w:sz w:val="22"/>
                <w:szCs w:val="22"/>
              </w:rPr>
              <w:t>Все графические</w:t>
            </w:r>
            <w:r w:rsidR="00B44FC0" w:rsidRPr="000B3D2B">
              <w:rPr>
                <w:sz w:val="22"/>
                <w:szCs w:val="22"/>
              </w:rPr>
              <w:t>/картографические</w:t>
            </w:r>
            <w:r w:rsidRPr="000B3D2B">
              <w:rPr>
                <w:sz w:val="22"/>
                <w:szCs w:val="22"/>
              </w:rPr>
              <w:t xml:space="preserve"> материалы </w:t>
            </w:r>
            <w:r w:rsidR="00113A5D" w:rsidRPr="000B3D2B">
              <w:rPr>
                <w:sz w:val="22"/>
                <w:szCs w:val="22"/>
              </w:rPr>
              <w:t xml:space="preserve">изысканий по проектируемому объекту </w:t>
            </w:r>
            <w:r w:rsidRPr="000B3D2B">
              <w:rPr>
                <w:sz w:val="22"/>
                <w:szCs w:val="22"/>
              </w:rPr>
              <w:t xml:space="preserve">представить на электронном носителе </w:t>
            </w:r>
            <w:r w:rsidR="00113A5D" w:rsidRPr="000B3D2B">
              <w:rPr>
                <w:sz w:val="22"/>
                <w:szCs w:val="22"/>
              </w:rPr>
              <w:t xml:space="preserve">в </w:t>
            </w:r>
            <w:r w:rsidR="00CF6001" w:rsidRPr="000B3D2B">
              <w:rPr>
                <w:sz w:val="22"/>
                <w:szCs w:val="22"/>
              </w:rPr>
              <w:t>программных про</w:t>
            </w:r>
            <w:r w:rsidR="00CF6001" w:rsidRPr="000B3D2B">
              <w:rPr>
                <w:sz w:val="22"/>
                <w:szCs w:val="22"/>
              </w:rPr>
              <w:softHyphen/>
              <w:t xml:space="preserve">дуктах </w:t>
            </w:r>
            <w:proofErr w:type="spellStart"/>
            <w:r w:rsidR="00113A5D" w:rsidRPr="000B3D2B">
              <w:rPr>
                <w:sz w:val="22"/>
                <w:szCs w:val="22"/>
              </w:rPr>
              <w:t>Mapinfo</w:t>
            </w:r>
            <w:proofErr w:type="spellEnd"/>
            <w:r w:rsidRPr="000B3D2B">
              <w:rPr>
                <w:sz w:val="22"/>
                <w:szCs w:val="22"/>
              </w:rPr>
              <w:t xml:space="preserve"> </w:t>
            </w:r>
            <w:r w:rsidR="00CF6001" w:rsidRPr="000B3D2B">
              <w:rPr>
                <w:sz w:val="22"/>
                <w:szCs w:val="22"/>
              </w:rPr>
              <w:t>(</w:t>
            </w:r>
            <w:r w:rsidR="00A455EE" w:rsidRPr="00A455EE">
              <w:rPr>
                <w:sz w:val="22"/>
                <w:szCs w:val="22"/>
              </w:rPr>
              <w:t>в системе координат МСК-86</w:t>
            </w:r>
            <w:r w:rsidR="00CF6001" w:rsidRPr="000B3D2B">
              <w:rPr>
                <w:sz w:val="22"/>
                <w:szCs w:val="22"/>
              </w:rPr>
              <w:t>)</w:t>
            </w:r>
            <w:r w:rsidR="00113A5D" w:rsidRPr="000B3D2B">
              <w:rPr>
                <w:sz w:val="22"/>
                <w:szCs w:val="22"/>
              </w:rPr>
              <w:t xml:space="preserve"> и </w:t>
            </w:r>
            <w:proofErr w:type="spellStart"/>
            <w:r w:rsidR="00113A5D" w:rsidRPr="000B3D2B">
              <w:rPr>
                <w:sz w:val="22"/>
                <w:szCs w:val="22"/>
              </w:rPr>
              <w:t>AutoCAD</w:t>
            </w:r>
            <w:proofErr w:type="spellEnd"/>
            <w:r w:rsidRPr="000B3D2B">
              <w:rPr>
                <w:sz w:val="22"/>
                <w:szCs w:val="22"/>
              </w:rPr>
              <w:t xml:space="preserve"> с привязкой к существующим объектам.</w:t>
            </w:r>
          </w:p>
          <w:p w:rsidR="0051058D" w:rsidRPr="0051058D" w:rsidRDefault="0051058D" w:rsidP="0051058D">
            <w:pPr>
              <w:pStyle w:val="a4"/>
              <w:ind w:left="0" w:firstLine="317"/>
              <w:rPr>
                <w:rFonts w:ascii="Times New Roman" w:hAnsi="Times New Roman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sz w:val="22"/>
                <w:szCs w:val="22"/>
              </w:rPr>
              <w:t xml:space="preserve">Все файлы должны быть продублированы в формате </w:t>
            </w:r>
            <w:proofErr w:type="spellStart"/>
            <w:r w:rsidRPr="000B3D2B">
              <w:rPr>
                <w:rFonts w:ascii="Times New Roman" w:hAnsi="Times New Roman"/>
                <w:sz w:val="22"/>
                <w:szCs w:val="22"/>
              </w:rPr>
              <w:t>Adobe</w:t>
            </w:r>
            <w:proofErr w:type="spellEnd"/>
            <w:r w:rsidRPr="000B3D2B">
              <w:rPr>
                <w:rFonts w:ascii="Times New Roman" w:hAnsi="Times New Roman"/>
                <w:sz w:val="22"/>
                <w:szCs w:val="22"/>
              </w:rPr>
              <w:t xml:space="preserve"> PDF.</w:t>
            </w:r>
          </w:p>
          <w:p w:rsidR="005D27A7" w:rsidRPr="000B3D2B" w:rsidRDefault="006B076E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2.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Состав разделов документации предусмотреть согласно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Постановлению Правительства РФ от 16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февраля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2008г. №87 «О составе разделов проектной документации и требованиях к их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содержанию»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и Постановлению Правительства РФ от 13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апреля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2010г. № 235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"О внесении изменений в Положение о составе разделов проектной документации и требованиях к их содержанию"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5D27A7" w:rsidRPr="000B3D2B" w:rsidRDefault="00D81226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="007F7906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Предоставление изыскательской документации согласно календарно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му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план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работ</w:t>
            </w:r>
            <w:r w:rsidR="002B34FB">
              <w:rPr>
                <w:rFonts w:ascii="Times New Roman" w:hAnsi="Times New Roman"/>
                <w:b w:val="0"/>
                <w:sz w:val="22"/>
                <w:szCs w:val="22"/>
              </w:rPr>
              <w:t xml:space="preserve"> (П</w:t>
            </w:r>
            <w:r w:rsidR="00385149" w:rsidRPr="000B3D2B">
              <w:rPr>
                <w:rFonts w:ascii="Times New Roman" w:hAnsi="Times New Roman"/>
                <w:b w:val="0"/>
                <w:sz w:val="22"/>
                <w:szCs w:val="22"/>
              </w:rPr>
              <w:t>риложение №___ к техническому заданию).</w:t>
            </w:r>
          </w:p>
          <w:p w:rsidR="005D27A7" w:rsidRPr="00E907C3" w:rsidRDefault="00D81226" w:rsidP="00005166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>. Систем</w:t>
            </w:r>
            <w:r w:rsidR="00F95182" w:rsidRPr="000B3D2B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координат </w:t>
            </w:r>
            <w:r w:rsidR="00005166" w:rsidRPr="000B3D2B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Местная. Система высот – Балтийская</w:t>
            </w:r>
            <w:r w:rsidR="00A14AF0"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(77г.)</w:t>
            </w:r>
          </w:p>
        </w:tc>
      </w:tr>
      <w:tr w:rsidR="005D27A7" w:rsidRPr="00E907C3" w:rsidTr="007F2215">
        <w:trPr>
          <w:trHeight w:val="1540"/>
        </w:trPr>
        <w:tc>
          <w:tcPr>
            <w:tcW w:w="3085" w:type="dxa"/>
          </w:tcPr>
          <w:p w:rsidR="005D27A7" w:rsidRPr="00E907C3" w:rsidRDefault="005D27A7" w:rsidP="00174704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1.1</w:t>
            </w:r>
            <w:r w:rsidR="00174704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Особые требования к производству работ, к отчетным материалам и их точности</w:t>
            </w:r>
          </w:p>
        </w:tc>
        <w:tc>
          <w:tcPr>
            <w:tcW w:w="6946" w:type="dxa"/>
          </w:tcPr>
          <w:p w:rsidR="008D7F6D" w:rsidRDefault="0039313B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Предоставить картографические материалы в программном про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дукте </w:t>
            </w:r>
            <w:proofErr w:type="spellStart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Mapinfo</w:t>
            </w:r>
            <w:proofErr w:type="spellEnd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, в том числе изыскания</w:t>
            </w:r>
            <w:r w:rsidR="008D7F6D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="00A455EE" w:rsidRPr="00A455EE">
              <w:rPr>
                <w:rFonts w:ascii="Times New Roman" w:hAnsi="Times New Roman"/>
                <w:b w:val="0"/>
                <w:sz w:val="22"/>
                <w:szCs w:val="22"/>
              </w:rPr>
              <w:t>в системе координат МСК-86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 xml:space="preserve">). </w:t>
            </w:r>
          </w:p>
          <w:p w:rsidR="005D27A7" w:rsidRPr="00BD645B" w:rsidRDefault="00D81226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2. М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атериалы изысканий согласовать с Заказчиком.</w:t>
            </w:r>
          </w:p>
          <w:p w:rsidR="00065725" w:rsidRPr="00E907C3" w:rsidRDefault="00F4191F" w:rsidP="007F2215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3. Отчет по инженерным изысканиям, в том числе графическая часть, должен быть предоставлен Заказчику с указанием исходных координат геодезического обоснования</w:t>
            </w:r>
            <w:r w:rsid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065725" w:rsidRPr="0000114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</w:tbl>
    <w:p w:rsidR="005D27A7" w:rsidRDefault="005D27A7" w:rsidP="005D27A7">
      <w:pPr>
        <w:pStyle w:val="a4"/>
        <w:ind w:left="0" w:right="1644" w:firstLine="0"/>
        <w:jc w:val="right"/>
        <w:rPr>
          <w:sz w:val="8"/>
          <w:szCs w:val="8"/>
        </w:rPr>
      </w:pPr>
    </w:p>
    <w:p w:rsidR="00B44FC0" w:rsidRDefault="00B44FC0" w:rsidP="00F4191F">
      <w:pPr>
        <w:pStyle w:val="a4"/>
        <w:ind w:left="0" w:firstLine="0"/>
        <w:jc w:val="center"/>
        <w:rPr>
          <w:rFonts w:ascii="Times New Roman" w:hAnsi="Times New Roman"/>
          <w:sz w:val="22"/>
          <w:szCs w:val="22"/>
          <w:u w:val="single"/>
        </w:rPr>
      </w:pPr>
    </w:p>
    <w:p w:rsidR="005D27A7" w:rsidRPr="00F4191F" w:rsidRDefault="005D27A7" w:rsidP="00F4191F">
      <w:pPr>
        <w:pStyle w:val="a4"/>
        <w:ind w:left="0" w:firstLine="0"/>
        <w:jc w:val="center"/>
        <w:rPr>
          <w:rFonts w:ascii="Times New Roman" w:hAnsi="Times New Roman"/>
          <w:sz w:val="22"/>
          <w:szCs w:val="22"/>
        </w:rPr>
      </w:pPr>
      <w:r w:rsidRPr="00F4191F">
        <w:rPr>
          <w:rFonts w:ascii="Times New Roman" w:hAnsi="Times New Roman"/>
          <w:sz w:val="22"/>
          <w:szCs w:val="22"/>
          <w:u w:val="single"/>
        </w:rPr>
        <w:t>2.2 Объемы выполнения изысканий</w:t>
      </w:r>
    </w:p>
    <w:p w:rsidR="00906979" w:rsidRPr="00E712D8" w:rsidRDefault="00906979" w:rsidP="00906979">
      <w:pPr>
        <w:pStyle w:val="a4"/>
        <w:tabs>
          <w:tab w:val="left" w:pos="10065"/>
        </w:tabs>
        <w:ind w:left="0" w:right="226" w:firstLine="0"/>
        <w:jc w:val="right"/>
        <w:rPr>
          <w:rFonts w:ascii="Times New Roman" w:hAnsi="Times New Roman"/>
          <w:sz w:val="22"/>
          <w:szCs w:val="22"/>
        </w:rPr>
      </w:pPr>
    </w:p>
    <w:p w:rsidR="00906979" w:rsidRDefault="00906979" w:rsidP="00C15343">
      <w:pPr>
        <w:pStyle w:val="a4"/>
        <w:ind w:left="0"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 xml:space="preserve">     </w:t>
      </w:r>
      <w:r w:rsidRPr="00B50F28">
        <w:rPr>
          <w:rFonts w:ascii="Times New Roman" w:hAnsi="Times New Roman"/>
          <w:sz w:val="22"/>
          <w:szCs w:val="22"/>
        </w:rPr>
        <w:t>Таблица 1</w:t>
      </w:r>
    </w:p>
    <w:p w:rsidR="00C15343" w:rsidRDefault="00C15343" w:rsidP="00C15343">
      <w:pPr>
        <w:pStyle w:val="a4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A14AF0">
        <w:rPr>
          <w:rFonts w:ascii="Times New Roman" w:hAnsi="Times New Roman"/>
          <w:sz w:val="24"/>
          <w:szCs w:val="24"/>
        </w:rPr>
        <w:t>Изыскания трасс линейных сооружений</w:t>
      </w:r>
    </w:p>
    <w:p w:rsidR="007F0E3B" w:rsidRPr="00C15343" w:rsidRDefault="007F0E3B" w:rsidP="00C15343">
      <w:pPr>
        <w:pStyle w:val="a4"/>
        <w:ind w:left="0" w:firstLine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984"/>
        <w:gridCol w:w="1124"/>
        <w:gridCol w:w="1144"/>
        <w:gridCol w:w="1140"/>
        <w:gridCol w:w="1128"/>
        <w:gridCol w:w="2080"/>
      </w:tblGrid>
      <w:tr w:rsidR="007F0E3B" w:rsidRPr="00E907C3" w:rsidTr="00111B15">
        <w:trPr>
          <w:trHeight w:val="1134"/>
        </w:trPr>
        <w:tc>
          <w:tcPr>
            <w:tcW w:w="1526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Наименов</w:t>
            </w:r>
            <w:r>
              <w:rPr>
                <w:rFonts w:ascii="Times New Roman" w:hAnsi="Times New Roman"/>
                <w:sz w:val="22"/>
                <w:szCs w:val="22"/>
              </w:rPr>
              <w:t>ание</w:t>
            </w:r>
            <w:r w:rsidRPr="00E907C3">
              <w:rPr>
                <w:rFonts w:ascii="Times New Roman" w:hAnsi="Times New Roman"/>
                <w:sz w:val="22"/>
                <w:szCs w:val="22"/>
              </w:rPr>
              <w:t xml:space="preserve"> трассы</w:t>
            </w:r>
          </w:p>
        </w:tc>
        <w:tc>
          <w:tcPr>
            <w:tcW w:w="1984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Начальный и конечный пункт трассы</w:t>
            </w:r>
          </w:p>
        </w:tc>
        <w:tc>
          <w:tcPr>
            <w:tcW w:w="1124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Протяжен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ность </w:t>
            </w:r>
            <w:r w:rsidRPr="00E907C3">
              <w:rPr>
                <w:rFonts w:ascii="Times New Roman" w:hAnsi="Times New Roman"/>
                <w:sz w:val="22"/>
                <w:szCs w:val="22"/>
              </w:rPr>
              <w:t xml:space="preserve">трассы, </w:t>
            </w:r>
            <w:proofErr w:type="gramStart"/>
            <w:r w:rsidRPr="00E907C3">
              <w:rPr>
                <w:rFonts w:ascii="Times New Roman" w:hAnsi="Times New Roman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144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 xml:space="preserve">Ширина полосы съемки, </w:t>
            </w:r>
            <w:proofErr w:type="gramStart"/>
            <w:r w:rsidRPr="00E907C3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40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Масштаб съемки</w:t>
            </w:r>
          </w:p>
        </w:tc>
        <w:tc>
          <w:tcPr>
            <w:tcW w:w="1128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 xml:space="preserve">Сечение рельефа, </w:t>
            </w:r>
            <w:proofErr w:type="gramStart"/>
            <w:r w:rsidRPr="00E907C3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080" w:type="dxa"/>
            <w:vAlign w:val="center"/>
          </w:tcPr>
          <w:p w:rsidR="007F0E3B" w:rsidRPr="00E907C3" w:rsidRDefault="007F0E3B" w:rsidP="007F0E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Дополнит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ельные </w:t>
            </w:r>
            <w:r w:rsidRPr="00E907C3">
              <w:rPr>
                <w:rFonts w:ascii="Times New Roman" w:hAnsi="Times New Roman"/>
                <w:sz w:val="22"/>
                <w:szCs w:val="22"/>
              </w:rPr>
              <w:t>или особые требования</w:t>
            </w:r>
          </w:p>
        </w:tc>
      </w:tr>
      <w:tr w:rsidR="00821EC4" w:rsidRPr="00E907C3" w:rsidTr="00821EC4">
        <w:trPr>
          <w:trHeight w:val="1891"/>
        </w:trPr>
        <w:tc>
          <w:tcPr>
            <w:tcW w:w="1526" w:type="dxa"/>
          </w:tcPr>
          <w:p w:rsidR="00821EC4" w:rsidRPr="00DD06F3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Ф 14,4,6,16,8,18 </w:t>
            </w:r>
            <w:proofErr w:type="gramStart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ВЛ</w:t>
            </w:r>
            <w:proofErr w:type="gramEnd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6кВ ПС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35/6кВ </w:t>
            </w:r>
            <w:r w:rsidRPr="00DD06F3">
              <w:rPr>
                <w:rFonts w:ascii="Times New Roman" w:hAnsi="Times New Roman"/>
                <w:b w:val="0"/>
                <w:bCs/>
                <w:sz w:val="22"/>
                <w:szCs w:val="22"/>
              </w:rPr>
              <w:t>"</w:t>
            </w:r>
            <w:proofErr w:type="spellStart"/>
            <w:r w:rsidRPr="00DD06F3">
              <w:rPr>
                <w:rFonts w:ascii="Times New Roman" w:hAnsi="Times New Roman"/>
                <w:b w:val="0"/>
                <w:bCs/>
                <w:sz w:val="22"/>
                <w:szCs w:val="22"/>
              </w:rPr>
              <w:t>Ван-Еган</w:t>
            </w:r>
            <w:proofErr w:type="spellEnd"/>
            <w:r w:rsidRPr="00DD06F3">
              <w:rPr>
                <w:rFonts w:ascii="Times New Roman" w:hAnsi="Times New Roman"/>
                <w:b w:val="0"/>
                <w:bCs/>
                <w:sz w:val="22"/>
                <w:szCs w:val="22"/>
              </w:rPr>
              <w:t>" 4000кВА, 6300кВА</w:t>
            </w:r>
          </w:p>
        </w:tc>
        <w:tc>
          <w:tcPr>
            <w:tcW w:w="1984" w:type="dxa"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 w:val="restart"/>
          </w:tcPr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821EC4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821EC4" w:rsidP="007A34D3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932458" w:rsidRDefault="00932458" w:rsidP="007A34D3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932458" w:rsidRDefault="00932458" w:rsidP="007A34D3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821EC4" w:rsidRDefault="00BA4048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Две 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 xml:space="preserve">параллельные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линии </w:t>
            </w:r>
            <w:r w:rsidR="00821EC4">
              <w:rPr>
                <w:rFonts w:ascii="Times New Roman" w:hAnsi="Times New Roman"/>
                <w:b w:val="0"/>
                <w:sz w:val="22"/>
                <w:szCs w:val="22"/>
              </w:rPr>
              <w:t>13,687 км</w:t>
            </w:r>
          </w:p>
          <w:p w:rsidR="00A704DD" w:rsidRDefault="00A704DD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</w:t>
            </w:r>
          </w:p>
          <w:p w:rsidR="00A704DD" w:rsidRDefault="00A704DD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37,81 </w:t>
            </w:r>
            <w:r w:rsidR="00932458">
              <w:rPr>
                <w:rFonts w:ascii="Times New Roman" w:hAnsi="Times New Roman"/>
                <w:b w:val="0"/>
                <w:sz w:val="22"/>
                <w:szCs w:val="22"/>
              </w:rPr>
              <w:t>км</w:t>
            </w:r>
          </w:p>
          <w:p w:rsidR="00BA4048" w:rsidRPr="00364CE4" w:rsidRDefault="00BA4048" w:rsidP="00821EC4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821EC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821EC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Две </w:t>
            </w:r>
            <w:r w:rsidR="00146632">
              <w:rPr>
                <w:rFonts w:ascii="Times New Roman" w:hAnsi="Times New Roman"/>
                <w:b w:val="0"/>
                <w:sz w:val="22"/>
                <w:szCs w:val="22"/>
              </w:rPr>
              <w:t>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 w:rsidR="00146632">
              <w:rPr>
                <w:rFonts w:ascii="Times New Roman" w:hAnsi="Times New Roman"/>
                <w:b w:val="0"/>
                <w:sz w:val="22"/>
                <w:szCs w:val="22"/>
              </w:rPr>
              <w:t>ельные линии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30м </w:t>
            </w:r>
          </w:p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28" w:type="dxa"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7F0E3B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7F0E3B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21EC4" w:rsidRPr="00E907C3" w:rsidTr="00111B15">
        <w:trPr>
          <w:trHeight w:val="1821"/>
        </w:trPr>
        <w:tc>
          <w:tcPr>
            <w:tcW w:w="1526" w:type="dxa"/>
          </w:tcPr>
          <w:p w:rsidR="00821EC4" w:rsidRPr="00DD06F3" w:rsidRDefault="00821EC4" w:rsidP="00817F8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Ф 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4,6,7,14,15,18,17,16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ВЛ</w:t>
            </w:r>
            <w:proofErr w:type="gramEnd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6кВ ПС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35/6кВ </w:t>
            </w:r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>"К-9" 2х6300кВА В-Е м/</w:t>
            </w:r>
            <w:proofErr w:type="spellStart"/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>р</w:t>
            </w:r>
            <w:proofErr w:type="spellEnd"/>
          </w:p>
        </w:tc>
        <w:tc>
          <w:tcPr>
            <w:tcW w:w="1984" w:type="dxa"/>
          </w:tcPr>
          <w:p w:rsidR="00821EC4" w:rsidRDefault="00821EC4" w:rsidP="007F0E3B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/>
          </w:tcPr>
          <w:p w:rsidR="00821EC4" w:rsidRPr="00364CE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Две 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ельные линии 30м </w:t>
            </w:r>
          </w:p>
          <w:p w:rsidR="00821EC4" w:rsidRDefault="00821EC4" w:rsidP="007F0E3B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ED64FD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28" w:type="dxa"/>
          </w:tcPr>
          <w:p w:rsidR="00821EC4" w:rsidRPr="00364CE4" w:rsidRDefault="00821EC4" w:rsidP="00ED64FD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ED64FD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ED64FD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21EC4" w:rsidRPr="00E907C3" w:rsidTr="00111B15">
        <w:trPr>
          <w:trHeight w:val="1821"/>
        </w:trPr>
        <w:tc>
          <w:tcPr>
            <w:tcW w:w="1526" w:type="dxa"/>
          </w:tcPr>
          <w:p w:rsidR="00821EC4" w:rsidRPr="00DD06F3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Ф 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5,6,17,8,18,16,15 </w:t>
            </w:r>
            <w:proofErr w:type="gramStart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ВЛ</w:t>
            </w:r>
            <w:proofErr w:type="gramEnd"/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6кВ ПС</w:t>
            </w:r>
            <w:r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 </w:t>
            </w:r>
            <w:r w:rsidRPr="00DD06F3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 xml:space="preserve">35/6кВ </w:t>
            </w:r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"К-3" </w:t>
            </w:r>
            <w:proofErr w:type="spellStart"/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>Ван-Еганское</w:t>
            </w:r>
            <w:proofErr w:type="spellEnd"/>
            <w:r w:rsidRPr="00632F43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месторождение нефти</w:t>
            </w:r>
          </w:p>
        </w:tc>
        <w:tc>
          <w:tcPr>
            <w:tcW w:w="1984" w:type="dxa"/>
          </w:tcPr>
          <w:p w:rsidR="00821EC4" w:rsidRDefault="00821EC4" w:rsidP="00C74FAC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Две 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ельные линии 30м </w:t>
            </w:r>
          </w:p>
          <w:p w:rsidR="00821EC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28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21EC4" w:rsidRPr="00E907C3" w:rsidTr="000226F8">
        <w:trPr>
          <w:trHeight w:val="1382"/>
        </w:trPr>
        <w:tc>
          <w:tcPr>
            <w:tcW w:w="1526" w:type="dxa"/>
          </w:tcPr>
          <w:tbl>
            <w:tblPr>
              <w:tblStyle w:val="ae"/>
              <w:tblW w:w="0" w:type="auto"/>
              <w:tblInd w:w="5" w:type="dxa"/>
              <w:tblLayout w:type="fixed"/>
              <w:tblLook w:val="04A0"/>
            </w:tblPr>
            <w:tblGrid>
              <w:gridCol w:w="1295"/>
            </w:tblGrid>
            <w:tr w:rsidR="00821EC4" w:rsidRPr="00BC091A" w:rsidTr="000226F8">
              <w:trPr>
                <w:trHeight w:val="1240"/>
              </w:trPr>
              <w:tc>
                <w:tcPr>
                  <w:tcW w:w="1295" w:type="dxa"/>
                  <w:tcBorders>
                    <w:left w:val="nil"/>
                    <w:bottom w:val="nil"/>
                    <w:right w:val="nil"/>
                  </w:tcBorders>
                </w:tcPr>
                <w:p w:rsidR="00821EC4" w:rsidRPr="00275D70" w:rsidRDefault="00821EC4" w:rsidP="00275D70">
                  <w:pPr>
                    <w:pStyle w:val="a4"/>
                    <w:spacing w:before="120"/>
                    <w:ind w:left="0" w:firstLine="0"/>
                    <w:jc w:val="center"/>
                    <w:rPr>
                      <w:rFonts w:ascii="Times New Roman" w:hAnsi="Times New Roman"/>
                      <w:b w:val="0"/>
                      <w:bCs/>
                      <w:sz w:val="22"/>
                      <w:szCs w:val="22"/>
                    </w:rPr>
                  </w:pPr>
                  <w:r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>Ф 15,33</w:t>
                  </w:r>
                  <w:r w:rsidR="00275D70"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75D70"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>ВЛ</w:t>
                  </w:r>
                  <w:proofErr w:type="gramEnd"/>
                  <w:r w:rsidR="00275D70" w:rsidRPr="00275D70">
                    <w:rPr>
                      <w:rFonts w:ascii="Times New Roman" w:hAnsi="Times New Roman"/>
                      <w:b w:val="0"/>
                      <w:iCs/>
                      <w:sz w:val="22"/>
                      <w:szCs w:val="22"/>
                    </w:rPr>
                    <w:t xml:space="preserve"> 6кВ </w:t>
                  </w:r>
                  <w:r w:rsidR="00275D70" w:rsidRPr="00275D70">
                    <w:rPr>
                      <w:rFonts w:ascii="Times New Roman" w:hAnsi="Times New Roman"/>
                      <w:b w:val="0"/>
                      <w:bCs/>
                      <w:sz w:val="22"/>
                      <w:szCs w:val="22"/>
                    </w:rPr>
                    <w:t>ЗРУ 6КВ «ДНС» В-Е</w:t>
                  </w:r>
                </w:p>
              </w:tc>
            </w:tr>
          </w:tbl>
          <w:p w:rsidR="00821EC4" w:rsidRPr="00BC091A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iCs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821EC4" w:rsidRDefault="00821EC4" w:rsidP="00C74FAC">
            <w:pPr>
              <w:pStyle w:val="a4"/>
              <w:spacing w:before="120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Оп.1</w:t>
            </w:r>
          </w:p>
        </w:tc>
        <w:tc>
          <w:tcPr>
            <w:tcW w:w="1124" w:type="dxa"/>
            <w:vMerge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4" w:type="dxa"/>
          </w:tcPr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Одна линия 2</w:t>
            </w: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</w:p>
          <w:p w:rsidR="00146632" w:rsidRDefault="00146632" w:rsidP="00146632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Две парал</w:t>
            </w:r>
            <w:r w:rsidR="00275D70">
              <w:rPr>
                <w:rFonts w:ascii="Times New Roman" w:hAnsi="Times New Roman"/>
                <w:b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ельные линии 30м </w:t>
            </w:r>
          </w:p>
          <w:p w:rsidR="00821EC4" w:rsidRDefault="00821EC4" w:rsidP="000226F8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40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28" w:type="dxa"/>
          </w:tcPr>
          <w:p w:rsidR="00821EC4" w:rsidRPr="00364CE4" w:rsidRDefault="00821EC4" w:rsidP="00C74FAC">
            <w:pPr>
              <w:pStyle w:val="a4"/>
              <w:spacing w:before="120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CE4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2080" w:type="dxa"/>
          </w:tcPr>
          <w:p w:rsidR="00821EC4" w:rsidRPr="00F00942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 xml:space="preserve">Ориентировочно от оси трассы по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 w:rsidRPr="00F00942">
              <w:rPr>
                <w:rFonts w:ascii="Times New Roman" w:hAnsi="Times New Roman"/>
                <w:b w:val="0"/>
                <w:sz w:val="22"/>
                <w:szCs w:val="22"/>
              </w:rPr>
              <w:t>м.</w:t>
            </w:r>
          </w:p>
          <w:p w:rsidR="00821EC4" w:rsidRPr="00E907C3" w:rsidRDefault="00821EC4" w:rsidP="00C74FAC">
            <w:pPr>
              <w:pStyle w:val="a4"/>
              <w:spacing w:before="120"/>
              <w:ind w:left="0" w:right="-155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</w:tbl>
    <w:p w:rsidR="00075831" w:rsidRPr="00CA29F0" w:rsidRDefault="005D27A7" w:rsidP="00CA29F0">
      <w:pPr>
        <w:pStyle w:val="a4"/>
        <w:tabs>
          <w:tab w:val="left" w:pos="10065"/>
        </w:tabs>
        <w:ind w:left="0" w:right="226" w:firstLine="0"/>
        <w:jc w:val="right"/>
        <w:rPr>
          <w:rFonts w:ascii="Times New Roman" w:hAnsi="Times New Roman"/>
          <w:b w:val="0"/>
          <w:sz w:val="24"/>
          <w:szCs w:val="24"/>
        </w:rPr>
      </w:pPr>
      <w:r w:rsidRPr="00A14AF0">
        <w:rPr>
          <w:rFonts w:ascii="Times New Roman" w:hAnsi="Times New Roman"/>
          <w:b w:val="0"/>
          <w:sz w:val="24"/>
          <w:szCs w:val="24"/>
        </w:rPr>
        <w:tab/>
      </w:r>
    </w:p>
    <w:p w:rsidR="000A3BCC" w:rsidRPr="00A14AF0" w:rsidRDefault="000A3BCC" w:rsidP="000A3BCC">
      <w:pPr>
        <w:pStyle w:val="a4"/>
        <w:ind w:left="0" w:firstLine="0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2"/>
        <w:gridCol w:w="6979"/>
      </w:tblGrid>
      <w:tr w:rsidR="000A3BCC" w:rsidRPr="00E907C3" w:rsidTr="000A3BCC">
        <w:tc>
          <w:tcPr>
            <w:tcW w:w="10031" w:type="dxa"/>
            <w:gridSpan w:val="2"/>
          </w:tcPr>
          <w:p w:rsidR="000A3BCC" w:rsidRPr="00E907C3" w:rsidRDefault="000A3BCC" w:rsidP="000A3BC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907C3">
              <w:rPr>
                <w:rFonts w:ascii="Times New Roman" w:hAnsi="Times New Roman"/>
                <w:sz w:val="22"/>
                <w:szCs w:val="22"/>
                <w:u w:val="single"/>
              </w:rPr>
              <w:t>3. Основные требования к изысканиям</w:t>
            </w:r>
          </w:p>
          <w:p w:rsidR="000A3BCC" w:rsidRPr="00E907C3" w:rsidRDefault="000A3BCC" w:rsidP="000A3BCC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A3BCC" w:rsidRPr="00E907C3" w:rsidTr="000A3BCC">
        <w:tc>
          <w:tcPr>
            <w:tcW w:w="10031" w:type="dxa"/>
            <w:gridSpan w:val="2"/>
          </w:tcPr>
          <w:p w:rsidR="000A3BCC" w:rsidRPr="00E907C3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3.1. Основные требования к составу документации по инженерно-геодезическим изысканиям:</w:t>
            </w:r>
          </w:p>
        </w:tc>
      </w:tr>
      <w:tr w:rsidR="000A3BCC" w:rsidRPr="00E907C3" w:rsidTr="000A3BCC">
        <w:trPr>
          <w:trHeight w:val="1167"/>
        </w:trPr>
        <w:tc>
          <w:tcPr>
            <w:tcW w:w="3052" w:type="dxa"/>
            <w:vAlign w:val="center"/>
          </w:tcPr>
          <w:p w:rsidR="000A3BCC" w:rsidRPr="00E907C3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3.1.1. Нормативная документация, регламентирующая основные требования к изысканиям</w:t>
            </w:r>
          </w:p>
        </w:tc>
        <w:tc>
          <w:tcPr>
            <w:tcW w:w="6979" w:type="dxa"/>
            <w:vAlign w:val="center"/>
          </w:tcPr>
          <w:p w:rsidR="000A3BCC" w:rsidRPr="00543120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СП 47.13330.2016 «Инженерные изыскания для строительства. Основные положения»;</w:t>
            </w:r>
          </w:p>
          <w:p w:rsidR="000A3BCC" w:rsidRPr="00F9225B" w:rsidRDefault="000A3BCC" w:rsidP="000A3BCC">
            <w:pPr>
              <w:rPr>
                <w:sz w:val="22"/>
                <w:szCs w:val="22"/>
              </w:rPr>
            </w:pPr>
            <w:r w:rsidRPr="00543120">
              <w:rPr>
                <w:sz w:val="22"/>
                <w:szCs w:val="22"/>
              </w:rPr>
              <w:t>СП 11-104-97 "Инженерно-геодезические изыскания для строительства. Часть I"</w:t>
            </w:r>
          </w:p>
          <w:p w:rsidR="00174704" w:rsidRPr="00174704" w:rsidRDefault="00174704" w:rsidP="000A3BCC">
            <w:pPr>
              <w:rPr>
                <w:sz w:val="22"/>
                <w:szCs w:val="22"/>
              </w:rPr>
            </w:pPr>
            <w:r w:rsidRPr="00FB1A67">
              <w:rPr>
                <w:sz w:val="22"/>
                <w:szCs w:val="22"/>
              </w:rPr>
              <w:t>ГКИНП-02-033-82 Инструкция по топографической съемке в масштабах 1:5000, 1:2000, 1:1000 и 1:500</w:t>
            </w:r>
            <w:r w:rsidRPr="00174704">
              <w:rPr>
                <w:sz w:val="22"/>
                <w:szCs w:val="22"/>
              </w:rPr>
              <w:t>/</w:t>
            </w:r>
          </w:p>
        </w:tc>
      </w:tr>
      <w:tr w:rsidR="000A3BCC" w:rsidRPr="00E907C3" w:rsidTr="000A3BCC">
        <w:tc>
          <w:tcPr>
            <w:tcW w:w="3052" w:type="dxa"/>
          </w:tcPr>
          <w:p w:rsidR="000A3BCC" w:rsidRPr="00E907C3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3.1.2.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Дополнительные  и уточняющие требования.</w:t>
            </w:r>
          </w:p>
        </w:tc>
        <w:tc>
          <w:tcPr>
            <w:tcW w:w="6979" w:type="dxa"/>
          </w:tcPr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1.Указать район изысканий и привести его физико-географическую характеристику.</w:t>
            </w:r>
          </w:p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2. На все изысканные трассы предоставить каталог координат и высот.</w:t>
            </w:r>
          </w:p>
          <w:p w:rsidR="000A3BCC" w:rsidRPr="00543120" w:rsidRDefault="000A3BCC" w:rsidP="000A3BCC">
            <w:pPr>
              <w:tabs>
                <w:tab w:val="left" w:pos="203"/>
              </w:tabs>
              <w:jc w:val="both"/>
              <w:rPr>
                <w:sz w:val="22"/>
                <w:szCs w:val="22"/>
              </w:rPr>
            </w:pPr>
            <w:r w:rsidRPr="00543120">
              <w:rPr>
                <w:sz w:val="22"/>
                <w:szCs w:val="22"/>
              </w:rPr>
              <w:t xml:space="preserve">3. Протяженность участков трасс, углы поворота, пикетаж, представленные на отдельных листах под рабочее проектирование, должны строго соответствовать электронному виду </w:t>
            </w:r>
            <w:proofErr w:type="spellStart"/>
            <w:r w:rsidRPr="00543120">
              <w:rPr>
                <w:sz w:val="22"/>
                <w:szCs w:val="22"/>
              </w:rPr>
              <w:t>топопланов</w:t>
            </w:r>
            <w:proofErr w:type="spellEnd"/>
            <w:r w:rsidRPr="00543120">
              <w:rPr>
                <w:sz w:val="22"/>
                <w:szCs w:val="22"/>
              </w:rPr>
              <w:t xml:space="preserve">. Линии сводки на них должны быть перенесены с </w:t>
            </w:r>
            <w:proofErr w:type="spellStart"/>
            <w:r w:rsidRPr="00543120">
              <w:rPr>
                <w:sz w:val="22"/>
                <w:szCs w:val="22"/>
              </w:rPr>
              <w:t>топопланов</w:t>
            </w:r>
            <w:proofErr w:type="spellEnd"/>
            <w:r w:rsidRPr="00543120">
              <w:rPr>
                <w:sz w:val="22"/>
                <w:szCs w:val="22"/>
              </w:rPr>
              <w:t xml:space="preserve"> и соответствовать электронному виду.</w:t>
            </w:r>
          </w:p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4. При оформлении чертежей не допускается разрывать продольные профили на углах поворота, на переходах через препятствия.</w:t>
            </w:r>
          </w:p>
          <w:p w:rsidR="000A3BCC" w:rsidRPr="00543120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543120">
              <w:rPr>
                <w:rFonts w:ascii="Times New Roman" w:hAnsi="Times New Roman"/>
                <w:b w:val="0"/>
                <w:sz w:val="22"/>
                <w:szCs w:val="22"/>
              </w:rPr>
              <w:t>5. Планы и профили трасс должны соответствовать друг другу.</w:t>
            </w:r>
          </w:p>
          <w:p w:rsidR="000A3BCC" w:rsidRPr="00543120" w:rsidRDefault="00141EB8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  <w:r w:rsidR="000A3BCC" w:rsidRPr="00543120">
              <w:rPr>
                <w:rFonts w:ascii="Times New Roman" w:hAnsi="Times New Roman"/>
                <w:b w:val="0"/>
                <w:sz w:val="22"/>
                <w:szCs w:val="22"/>
              </w:rPr>
              <w:t xml:space="preserve">. Ведомость пересечений с искусственными и естественными препятствиями: трубопроводы, магистральные трубопроводы (с указанием их владельца); автомобильные (с указанием категории дорог), </w:t>
            </w:r>
            <w:proofErr w:type="gramStart"/>
            <w:r w:rsidR="000A3BCC" w:rsidRPr="00543120">
              <w:rPr>
                <w:rFonts w:ascii="Times New Roman" w:hAnsi="Times New Roman"/>
                <w:b w:val="0"/>
                <w:sz w:val="22"/>
                <w:szCs w:val="22"/>
              </w:rPr>
              <w:t>ВЛ</w:t>
            </w:r>
            <w:proofErr w:type="gramEnd"/>
            <w:r w:rsidR="000A3BCC" w:rsidRPr="00543120">
              <w:rPr>
                <w:rFonts w:ascii="Times New Roman" w:hAnsi="Times New Roman"/>
                <w:b w:val="0"/>
                <w:sz w:val="22"/>
                <w:szCs w:val="22"/>
              </w:rPr>
              <w:t xml:space="preserve"> (с указанием напряжения, ближайших существующих опор), реки, ручьи, озера, поймы.</w:t>
            </w:r>
          </w:p>
          <w:p w:rsidR="000A3BCC" w:rsidRPr="00146D14" w:rsidRDefault="000A3BCC" w:rsidP="000A3BCC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При пересечении трассы 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ВЛ</w:t>
            </w:r>
            <w:proofErr w:type="gramEnd"/>
            <w:r w:rsidR="00006349"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541E20" w:rsidRPr="00146D14">
              <w:rPr>
                <w:rFonts w:ascii="Times New Roman" w:hAnsi="Times New Roman"/>
                <w:b w:val="0"/>
                <w:sz w:val="22"/>
                <w:szCs w:val="22"/>
              </w:rPr>
              <w:t>6</w:t>
            </w: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кВ  с коммуникациями указать собственника (при наличии).</w:t>
            </w:r>
          </w:p>
          <w:p w:rsidR="000A3BCC" w:rsidRPr="00543120" w:rsidRDefault="00AF767F" w:rsidP="003A5CBE">
            <w:pPr>
              <w:pStyle w:val="a4"/>
              <w:tabs>
                <w:tab w:val="left" w:pos="203"/>
              </w:tabs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7</w:t>
            </w:r>
            <w:r w:rsidR="000A3BCC" w:rsidRPr="00146D14">
              <w:rPr>
                <w:rFonts w:ascii="Times New Roman" w:hAnsi="Times New Roman"/>
                <w:b w:val="0"/>
                <w:sz w:val="22"/>
                <w:szCs w:val="22"/>
              </w:rPr>
              <w:t>.  Границу отвода нанести на планы трасс.</w:t>
            </w:r>
            <w:r w:rsidR="004F715E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0A3BCC" w:rsidRPr="00E907C3" w:rsidTr="000A3BCC">
        <w:tc>
          <w:tcPr>
            <w:tcW w:w="3052" w:type="dxa"/>
          </w:tcPr>
          <w:p w:rsidR="000A3BCC" w:rsidRPr="00765B73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65B73">
              <w:rPr>
                <w:rFonts w:ascii="Times New Roman" w:hAnsi="Times New Roman"/>
                <w:b w:val="0"/>
                <w:sz w:val="22"/>
                <w:szCs w:val="22"/>
              </w:rPr>
              <w:t>3.1.3 Перечень информации, которую должны содержать материалы изысканий и основные требования к их оформлению</w:t>
            </w:r>
          </w:p>
        </w:tc>
        <w:tc>
          <w:tcPr>
            <w:tcW w:w="6979" w:type="dxa"/>
          </w:tcPr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1.Выполнить обзорную схему района проектирования в масштабе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:25 000 (М1:10 000).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2. Планы и продольные профили выполнить в масштабах:</w:t>
            </w:r>
          </w:p>
          <w:p w:rsidR="000A3BCC" w:rsidRPr="00146D14" w:rsidRDefault="000A3BCC" w:rsidP="000A3BC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горизонтальный 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:500;</w:t>
            </w:r>
          </w:p>
          <w:p w:rsidR="000A3BCC" w:rsidRPr="00146D14" w:rsidRDefault="000A3BCC" w:rsidP="000A3BC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вертикальный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:100;</w:t>
            </w:r>
          </w:p>
          <w:p w:rsidR="000A3BCC" w:rsidRPr="00146D14" w:rsidRDefault="000A3BCC" w:rsidP="000A3BC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геологический М</w:t>
            </w:r>
            <w:proofErr w:type="gramStart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  <w:proofErr w:type="gramEnd"/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:100.</w:t>
            </w:r>
          </w:p>
          <w:p w:rsid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3. Выполнить съемку пересекаемых и параллельно проходящих существующих подземных и надземных коммуникаций, автомобильных дорог  с нанесением на топографические планы трасс ВЛ. Указать назначение коммуникаций, материал и условный диаметр труб, количество проводов и напряжение для линий электропередач, габариты пересекаемых коммуникаций в створе трасс ВЛ. 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4. При пересечении с линией электропередач напряжением 6кВ и более</w:t>
            </w:r>
            <w:r w:rsid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 xml:space="preserve">– напряжение, высоту опоры, количество проводов, отметку проводов, наименование фидера, габаритные размеры.   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46D14">
              <w:rPr>
                <w:rFonts w:ascii="Times New Roman" w:hAnsi="Times New Roman"/>
                <w:b w:val="0"/>
                <w:sz w:val="22"/>
                <w:szCs w:val="22"/>
              </w:rPr>
              <w:t>5. На планах предоставить «поперечники» коридоров с указанием расстояний между коммуникациями.</w:t>
            </w:r>
          </w:p>
          <w:p w:rsidR="000A3BCC" w:rsidRPr="00146D14" w:rsidRDefault="000A3BCC" w:rsidP="000A3BC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0A3BCC" w:rsidRPr="00E907C3" w:rsidTr="000A3BCC">
        <w:trPr>
          <w:trHeight w:val="397"/>
        </w:trPr>
        <w:tc>
          <w:tcPr>
            <w:tcW w:w="10031" w:type="dxa"/>
            <w:gridSpan w:val="2"/>
            <w:vAlign w:val="center"/>
          </w:tcPr>
          <w:p w:rsidR="000A3BCC" w:rsidRDefault="000A3BCC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92346">
              <w:rPr>
                <w:rFonts w:ascii="Times New Roman" w:hAnsi="Times New Roman"/>
                <w:sz w:val="22"/>
                <w:szCs w:val="22"/>
              </w:rPr>
              <w:t>7.Приложения:</w:t>
            </w: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913636" w:rsidRPr="00D92346" w:rsidRDefault="00913636" w:rsidP="000A3BCC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3BCC" w:rsidRDefault="000A3BCC" w:rsidP="000A3BCC">
      <w:pPr>
        <w:tabs>
          <w:tab w:val="left" w:pos="7619"/>
        </w:tabs>
      </w:pPr>
    </w:p>
    <w:tbl>
      <w:tblPr>
        <w:tblStyle w:val="ae"/>
        <w:tblW w:w="10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35"/>
        <w:gridCol w:w="2752"/>
      </w:tblGrid>
      <w:tr w:rsidR="00507AF0" w:rsidTr="00507AF0">
        <w:tc>
          <w:tcPr>
            <w:tcW w:w="4644" w:type="dxa"/>
          </w:tcPr>
          <w:p w:rsidR="00507AF0" w:rsidRDefault="00507AF0" w:rsidP="00005166">
            <w:pPr>
              <w:spacing w:before="240"/>
              <w:jc w:val="both"/>
            </w:pPr>
            <w:r w:rsidRPr="009F7F3B">
              <w:t xml:space="preserve">Начальник ОКС </w:t>
            </w:r>
            <w:r w:rsidRPr="00122CA2">
              <w:t>АО «Черногорэнерго</w:t>
            </w:r>
            <w:r w:rsidRPr="00FD567A">
              <w:t>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07AF0" w:rsidRDefault="00507AF0" w:rsidP="00005166">
            <w:pPr>
              <w:spacing w:before="240"/>
              <w:jc w:val="both"/>
            </w:pPr>
          </w:p>
        </w:tc>
        <w:tc>
          <w:tcPr>
            <w:tcW w:w="2752" w:type="dxa"/>
          </w:tcPr>
          <w:p w:rsidR="00507AF0" w:rsidRDefault="00507AF0" w:rsidP="00005166">
            <w:pPr>
              <w:spacing w:before="240"/>
              <w:jc w:val="both"/>
            </w:pPr>
            <w:proofErr w:type="spellStart"/>
            <w:r w:rsidRPr="009F7F3B">
              <w:t>Н.Н.Абдухаликова</w:t>
            </w:r>
            <w:proofErr w:type="spellEnd"/>
          </w:p>
        </w:tc>
      </w:tr>
      <w:tr w:rsidR="00507AF0" w:rsidTr="00CF2C65">
        <w:tc>
          <w:tcPr>
            <w:tcW w:w="4644" w:type="dxa"/>
          </w:tcPr>
          <w:p w:rsidR="00507AF0" w:rsidRDefault="00507AF0" w:rsidP="00005166">
            <w:pPr>
              <w:spacing w:before="240"/>
              <w:jc w:val="both"/>
            </w:pPr>
            <w:r>
              <w:t>Начальник</w:t>
            </w:r>
            <w:r w:rsidR="00DF4845">
              <w:t xml:space="preserve"> </w:t>
            </w:r>
            <w:r>
              <w:t xml:space="preserve">ЗО </w:t>
            </w:r>
            <w:r w:rsidRPr="00122CA2">
              <w:t>АО</w:t>
            </w:r>
            <w:r w:rsidR="00DF4845">
              <w:t xml:space="preserve"> </w:t>
            </w:r>
            <w:r w:rsidRPr="00122CA2">
              <w:t>«Черногорэнерго</w:t>
            </w:r>
            <w:r w:rsidRPr="00FD567A">
              <w:t xml:space="preserve">»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07AF0" w:rsidRDefault="00507AF0" w:rsidP="00005166">
            <w:pPr>
              <w:spacing w:before="240"/>
              <w:jc w:val="both"/>
            </w:pPr>
          </w:p>
        </w:tc>
        <w:tc>
          <w:tcPr>
            <w:tcW w:w="2752" w:type="dxa"/>
          </w:tcPr>
          <w:p w:rsidR="00507AF0" w:rsidRDefault="00507AF0" w:rsidP="00005166">
            <w:pPr>
              <w:spacing w:before="240"/>
              <w:jc w:val="both"/>
            </w:pPr>
            <w:proofErr w:type="spellStart"/>
            <w:r w:rsidRPr="009F7F3B">
              <w:t>Л.В.Шилина</w:t>
            </w:r>
            <w:proofErr w:type="spellEnd"/>
          </w:p>
        </w:tc>
      </w:tr>
    </w:tbl>
    <w:p w:rsidR="00507AF0" w:rsidRPr="009F7F3B" w:rsidRDefault="00507AF0" w:rsidP="00507AF0">
      <w:pPr>
        <w:ind w:firstLine="426"/>
        <w:jc w:val="both"/>
      </w:pPr>
      <w:r w:rsidRPr="009F7F3B">
        <w:tab/>
      </w:r>
    </w:p>
    <w:p w:rsidR="00F549BE" w:rsidRPr="009F66BA" w:rsidRDefault="005D27A7" w:rsidP="00E907C3">
      <w:pPr>
        <w:pStyle w:val="a4"/>
        <w:spacing w:line="360" w:lineRule="auto"/>
        <w:ind w:left="0" w:firstLine="0"/>
        <w:jc w:val="left"/>
        <w:rPr>
          <w:rFonts w:ascii="Times New Roman" w:hAnsi="Times New Roman"/>
          <w:sz w:val="22"/>
        </w:rPr>
      </w:pPr>
      <w:r w:rsidRPr="00E35F3A">
        <w:rPr>
          <w:i/>
        </w:rPr>
        <w:tab/>
      </w:r>
      <w:r w:rsidRPr="00E35F3A">
        <w:rPr>
          <w:i/>
        </w:rPr>
        <w:tab/>
      </w:r>
    </w:p>
    <w:sectPr w:rsidR="00F549BE" w:rsidRPr="009F66BA" w:rsidSect="006778E1">
      <w:footerReference w:type="default" r:id="rId8"/>
      <w:pgSz w:w="11906" w:h="16838" w:code="9"/>
      <w:pgMar w:top="335" w:right="849" w:bottom="289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D14" w:rsidRDefault="00146D14">
      <w:r>
        <w:separator/>
      </w:r>
    </w:p>
  </w:endnote>
  <w:endnote w:type="continuationSeparator" w:id="0">
    <w:p w:rsidR="00146D14" w:rsidRDefault="00146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D14" w:rsidRDefault="009064DE">
    <w:pPr>
      <w:pStyle w:val="a7"/>
      <w:framePr w:h="306" w:hRule="exact" w:wrap="around" w:vAnchor="page" w:hAnchor="page" w:x="16129" w:y="11233"/>
      <w:ind w:left="-8789" w:firstLine="8789"/>
      <w:rPr>
        <w:rStyle w:val="a8"/>
      </w:rPr>
    </w:pPr>
    <w:r>
      <w:rPr>
        <w:rStyle w:val="a8"/>
      </w:rPr>
      <w:fldChar w:fldCharType="begin"/>
    </w:r>
    <w:r w:rsidR="00146D1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77E2F">
      <w:rPr>
        <w:rStyle w:val="a8"/>
        <w:noProof/>
      </w:rPr>
      <w:t>1</w:t>
    </w:r>
    <w:r>
      <w:rPr>
        <w:rStyle w:val="a8"/>
      </w:rPr>
      <w:fldChar w:fldCharType="end"/>
    </w:r>
  </w:p>
  <w:p w:rsidR="00146D14" w:rsidRDefault="00146D1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D14" w:rsidRDefault="00146D14">
      <w:r>
        <w:separator/>
      </w:r>
    </w:p>
  </w:footnote>
  <w:footnote w:type="continuationSeparator" w:id="0">
    <w:p w:rsidR="00146D14" w:rsidRDefault="00146D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313F"/>
    <w:multiLevelType w:val="hybridMultilevel"/>
    <w:tmpl w:val="EA4AB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14FFE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5E71DA6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E770DE"/>
    <w:multiLevelType w:val="multilevel"/>
    <w:tmpl w:val="978A044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E84F47"/>
    <w:multiLevelType w:val="multilevel"/>
    <w:tmpl w:val="3FF06EB0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011F34"/>
    <w:multiLevelType w:val="hybridMultilevel"/>
    <w:tmpl w:val="80305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31629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790EA9"/>
    <w:multiLevelType w:val="multilevel"/>
    <w:tmpl w:val="457E7978"/>
    <w:lvl w:ilvl="0">
      <w:start w:val="12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AA6075"/>
    <w:multiLevelType w:val="hybridMultilevel"/>
    <w:tmpl w:val="8CA0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63519"/>
    <w:multiLevelType w:val="hybridMultilevel"/>
    <w:tmpl w:val="1CC0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467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407F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6907A5E"/>
    <w:multiLevelType w:val="hybridMultilevel"/>
    <w:tmpl w:val="5AC0DA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6437A"/>
    <w:multiLevelType w:val="hybridMultilevel"/>
    <w:tmpl w:val="913C5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E5AFA"/>
    <w:multiLevelType w:val="hybridMultilevel"/>
    <w:tmpl w:val="0A388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003B2"/>
    <w:multiLevelType w:val="multilevel"/>
    <w:tmpl w:val="DC789EB6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E913FA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0731F7"/>
    <w:multiLevelType w:val="hybridMultilevel"/>
    <w:tmpl w:val="26804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9A688F"/>
    <w:multiLevelType w:val="hybridMultilevel"/>
    <w:tmpl w:val="BCAC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926EB8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021129C"/>
    <w:multiLevelType w:val="hybridMultilevel"/>
    <w:tmpl w:val="501A6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A352E"/>
    <w:multiLevelType w:val="multilevel"/>
    <w:tmpl w:val="EE060AA0"/>
    <w:lvl w:ilvl="0">
      <w:start w:val="14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B251F1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FF434A"/>
    <w:multiLevelType w:val="hybridMultilevel"/>
    <w:tmpl w:val="ABD49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AA0C07"/>
    <w:multiLevelType w:val="hybridMultilevel"/>
    <w:tmpl w:val="6B22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D310D"/>
    <w:multiLevelType w:val="hybridMultilevel"/>
    <w:tmpl w:val="FD8C7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CB72E1"/>
    <w:multiLevelType w:val="multilevel"/>
    <w:tmpl w:val="E04A02A2"/>
    <w:lvl w:ilvl="0">
      <w:start w:val="11"/>
      <w:numFmt w:val="decimal"/>
      <w:lvlText w:val="%1,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BE0E26"/>
    <w:multiLevelType w:val="multilevel"/>
    <w:tmpl w:val="02C8228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22"/>
  </w:num>
  <w:num w:numId="5">
    <w:abstractNumId w:val="19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8"/>
  </w:num>
  <w:num w:numId="11">
    <w:abstractNumId w:val="20"/>
  </w:num>
  <w:num w:numId="12">
    <w:abstractNumId w:val="5"/>
  </w:num>
  <w:num w:numId="13">
    <w:abstractNumId w:val="13"/>
  </w:num>
  <w:num w:numId="14">
    <w:abstractNumId w:val="14"/>
  </w:num>
  <w:num w:numId="15">
    <w:abstractNumId w:val="0"/>
  </w:num>
  <w:num w:numId="16">
    <w:abstractNumId w:val="27"/>
  </w:num>
  <w:num w:numId="17">
    <w:abstractNumId w:val="26"/>
  </w:num>
  <w:num w:numId="18">
    <w:abstractNumId w:val="7"/>
  </w:num>
  <w:num w:numId="19">
    <w:abstractNumId w:val="4"/>
  </w:num>
  <w:num w:numId="20">
    <w:abstractNumId w:val="21"/>
  </w:num>
  <w:num w:numId="21">
    <w:abstractNumId w:val="3"/>
  </w:num>
  <w:num w:numId="22">
    <w:abstractNumId w:val="15"/>
  </w:num>
  <w:num w:numId="23">
    <w:abstractNumId w:val="17"/>
  </w:num>
  <w:num w:numId="24">
    <w:abstractNumId w:val="25"/>
  </w:num>
  <w:num w:numId="25">
    <w:abstractNumId w:val="23"/>
  </w:num>
  <w:num w:numId="26">
    <w:abstractNumId w:val="24"/>
  </w:num>
  <w:num w:numId="27">
    <w:abstractNumId w:val="18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D92"/>
    <w:rsid w:val="000007CE"/>
    <w:rsid w:val="000017A8"/>
    <w:rsid w:val="00005166"/>
    <w:rsid w:val="00006349"/>
    <w:rsid w:val="00007487"/>
    <w:rsid w:val="000139BF"/>
    <w:rsid w:val="0002020A"/>
    <w:rsid w:val="00020720"/>
    <w:rsid w:val="000226F8"/>
    <w:rsid w:val="00045BF3"/>
    <w:rsid w:val="00050A30"/>
    <w:rsid w:val="00052573"/>
    <w:rsid w:val="00056EB9"/>
    <w:rsid w:val="00065725"/>
    <w:rsid w:val="00066506"/>
    <w:rsid w:val="0006742D"/>
    <w:rsid w:val="000711C6"/>
    <w:rsid w:val="0007128C"/>
    <w:rsid w:val="0007413A"/>
    <w:rsid w:val="00075831"/>
    <w:rsid w:val="00080B30"/>
    <w:rsid w:val="00085F56"/>
    <w:rsid w:val="00086C00"/>
    <w:rsid w:val="00087759"/>
    <w:rsid w:val="00087970"/>
    <w:rsid w:val="00092AB1"/>
    <w:rsid w:val="00093263"/>
    <w:rsid w:val="0009339D"/>
    <w:rsid w:val="000A3BCC"/>
    <w:rsid w:val="000B0FAA"/>
    <w:rsid w:val="000B3D2B"/>
    <w:rsid w:val="000B52A9"/>
    <w:rsid w:val="000C0A64"/>
    <w:rsid w:val="000C528D"/>
    <w:rsid w:val="000C6265"/>
    <w:rsid w:val="000C71D9"/>
    <w:rsid w:val="000D1F1F"/>
    <w:rsid w:val="000D3171"/>
    <w:rsid w:val="000D3CB2"/>
    <w:rsid w:val="000E16FE"/>
    <w:rsid w:val="000E181B"/>
    <w:rsid w:val="000E620A"/>
    <w:rsid w:val="000F2A53"/>
    <w:rsid w:val="000F5543"/>
    <w:rsid w:val="000F60DE"/>
    <w:rsid w:val="00103B76"/>
    <w:rsid w:val="00105D78"/>
    <w:rsid w:val="00111A23"/>
    <w:rsid w:val="00111B15"/>
    <w:rsid w:val="001135CB"/>
    <w:rsid w:val="00113A5D"/>
    <w:rsid w:val="00116E0C"/>
    <w:rsid w:val="00117826"/>
    <w:rsid w:val="00141EB8"/>
    <w:rsid w:val="00142242"/>
    <w:rsid w:val="00142273"/>
    <w:rsid w:val="00144CA3"/>
    <w:rsid w:val="00146632"/>
    <w:rsid w:val="00146D14"/>
    <w:rsid w:val="0015318B"/>
    <w:rsid w:val="00163D76"/>
    <w:rsid w:val="00174704"/>
    <w:rsid w:val="00182D88"/>
    <w:rsid w:val="0019156E"/>
    <w:rsid w:val="00193541"/>
    <w:rsid w:val="001A72CC"/>
    <w:rsid w:val="001B1551"/>
    <w:rsid w:val="001B1946"/>
    <w:rsid w:val="001B4D55"/>
    <w:rsid w:val="001B5D6F"/>
    <w:rsid w:val="001B697E"/>
    <w:rsid w:val="001D338F"/>
    <w:rsid w:val="001D6CAE"/>
    <w:rsid w:val="001D722C"/>
    <w:rsid w:val="001E6362"/>
    <w:rsid w:val="001F4033"/>
    <w:rsid w:val="001F51A5"/>
    <w:rsid w:val="001F68D5"/>
    <w:rsid w:val="001F7794"/>
    <w:rsid w:val="00202157"/>
    <w:rsid w:val="002054E7"/>
    <w:rsid w:val="002131C4"/>
    <w:rsid w:val="00222AD9"/>
    <w:rsid w:val="002260D5"/>
    <w:rsid w:val="00236DA8"/>
    <w:rsid w:val="00237802"/>
    <w:rsid w:val="00246FEB"/>
    <w:rsid w:val="00250300"/>
    <w:rsid w:val="002573F7"/>
    <w:rsid w:val="002576F8"/>
    <w:rsid w:val="00261418"/>
    <w:rsid w:val="002667E8"/>
    <w:rsid w:val="00275D70"/>
    <w:rsid w:val="00277105"/>
    <w:rsid w:val="00277E2F"/>
    <w:rsid w:val="00280B3D"/>
    <w:rsid w:val="002811F4"/>
    <w:rsid w:val="00281C21"/>
    <w:rsid w:val="002834AA"/>
    <w:rsid w:val="00284681"/>
    <w:rsid w:val="002863EE"/>
    <w:rsid w:val="0028656E"/>
    <w:rsid w:val="00292D4C"/>
    <w:rsid w:val="00294C3D"/>
    <w:rsid w:val="00296157"/>
    <w:rsid w:val="00296D10"/>
    <w:rsid w:val="002A0839"/>
    <w:rsid w:val="002A1A0A"/>
    <w:rsid w:val="002A65C7"/>
    <w:rsid w:val="002A74D9"/>
    <w:rsid w:val="002B34FB"/>
    <w:rsid w:val="002C1C5E"/>
    <w:rsid w:val="002C445F"/>
    <w:rsid w:val="002C4B8C"/>
    <w:rsid w:val="002D045D"/>
    <w:rsid w:val="002D223B"/>
    <w:rsid w:val="002E2E67"/>
    <w:rsid w:val="002E5613"/>
    <w:rsid w:val="002F02AB"/>
    <w:rsid w:val="002F1702"/>
    <w:rsid w:val="002F5A60"/>
    <w:rsid w:val="002F643A"/>
    <w:rsid w:val="002F72C6"/>
    <w:rsid w:val="00300B69"/>
    <w:rsid w:val="003013A5"/>
    <w:rsid w:val="00301563"/>
    <w:rsid w:val="00303F4E"/>
    <w:rsid w:val="00304A70"/>
    <w:rsid w:val="00305229"/>
    <w:rsid w:val="00310377"/>
    <w:rsid w:val="0031382C"/>
    <w:rsid w:val="00316B52"/>
    <w:rsid w:val="00320391"/>
    <w:rsid w:val="003225FB"/>
    <w:rsid w:val="003226B5"/>
    <w:rsid w:val="003261BF"/>
    <w:rsid w:val="00330578"/>
    <w:rsid w:val="0033617B"/>
    <w:rsid w:val="0034179B"/>
    <w:rsid w:val="00343196"/>
    <w:rsid w:val="003462B6"/>
    <w:rsid w:val="00351061"/>
    <w:rsid w:val="00351065"/>
    <w:rsid w:val="00364CE4"/>
    <w:rsid w:val="0038391C"/>
    <w:rsid w:val="00385149"/>
    <w:rsid w:val="00385A5F"/>
    <w:rsid w:val="0039313B"/>
    <w:rsid w:val="0039342F"/>
    <w:rsid w:val="00393F66"/>
    <w:rsid w:val="003956CE"/>
    <w:rsid w:val="00397618"/>
    <w:rsid w:val="003A5CBE"/>
    <w:rsid w:val="003B01BD"/>
    <w:rsid w:val="003B0B32"/>
    <w:rsid w:val="003B1B19"/>
    <w:rsid w:val="003D63C5"/>
    <w:rsid w:val="003E268F"/>
    <w:rsid w:val="003E2922"/>
    <w:rsid w:val="003E2AEC"/>
    <w:rsid w:val="003E2FDD"/>
    <w:rsid w:val="003E3F95"/>
    <w:rsid w:val="003E6B7E"/>
    <w:rsid w:val="003E7076"/>
    <w:rsid w:val="003F06CA"/>
    <w:rsid w:val="003F36E1"/>
    <w:rsid w:val="00404523"/>
    <w:rsid w:val="004045EC"/>
    <w:rsid w:val="00406CE8"/>
    <w:rsid w:val="00407DFB"/>
    <w:rsid w:val="00410EB1"/>
    <w:rsid w:val="004135BC"/>
    <w:rsid w:val="004143CE"/>
    <w:rsid w:val="00415F81"/>
    <w:rsid w:val="00423426"/>
    <w:rsid w:val="004256F8"/>
    <w:rsid w:val="00426C73"/>
    <w:rsid w:val="004333D7"/>
    <w:rsid w:val="0043340B"/>
    <w:rsid w:val="00433685"/>
    <w:rsid w:val="004341E7"/>
    <w:rsid w:val="004342CE"/>
    <w:rsid w:val="0044288A"/>
    <w:rsid w:val="00442D04"/>
    <w:rsid w:val="00443145"/>
    <w:rsid w:val="004472D1"/>
    <w:rsid w:val="00452F87"/>
    <w:rsid w:val="00453832"/>
    <w:rsid w:val="00453937"/>
    <w:rsid w:val="00454874"/>
    <w:rsid w:val="0046001B"/>
    <w:rsid w:val="0046059B"/>
    <w:rsid w:val="00461860"/>
    <w:rsid w:val="004633AF"/>
    <w:rsid w:val="004700B5"/>
    <w:rsid w:val="0047261E"/>
    <w:rsid w:val="00473C15"/>
    <w:rsid w:val="00476C6F"/>
    <w:rsid w:val="00476FF0"/>
    <w:rsid w:val="00477DDD"/>
    <w:rsid w:val="0048005D"/>
    <w:rsid w:val="004809D7"/>
    <w:rsid w:val="0048120B"/>
    <w:rsid w:val="00482A5B"/>
    <w:rsid w:val="00491A58"/>
    <w:rsid w:val="004A0253"/>
    <w:rsid w:val="004A2692"/>
    <w:rsid w:val="004A2A76"/>
    <w:rsid w:val="004A343E"/>
    <w:rsid w:val="004A3B9D"/>
    <w:rsid w:val="004A4365"/>
    <w:rsid w:val="004B04EB"/>
    <w:rsid w:val="004B1206"/>
    <w:rsid w:val="004B4FEF"/>
    <w:rsid w:val="004B6F21"/>
    <w:rsid w:val="004B782F"/>
    <w:rsid w:val="004C47A7"/>
    <w:rsid w:val="004C6E01"/>
    <w:rsid w:val="004D59A7"/>
    <w:rsid w:val="004D769C"/>
    <w:rsid w:val="004E49FE"/>
    <w:rsid w:val="004F0891"/>
    <w:rsid w:val="004F4124"/>
    <w:rsid w:val="004F6768"/>
    <w:rsid w:val="004F715E"/>
    <w:rsid w:val="00507AF0"/>
    <w:rsid w:val="0051058D"/>
    <w:rsid w:val="00510FBE"/>
    <w:rsid w:val="00514366"/>
    <w:rsid w:val="00515B73"/>
    <w:rsid w:val="005216B5"/>
    <w:rsid w:val="005273EB"/>
    <w:rsid w:val="00540CD1"/>
    <w:rsid w:val="00541C02"/>
    <w:rsid w:val="00541E20"/>
    <w:rsid w:val="0054212A"/>
    <w:rsid w:val="00543120"/>
    <w:rsid w:val="00550BFF"/>
    <w:rsid w:val="00552C5C"/>
    <w:rsid w:val="005552FA"/>
    <w:rsid w:val="005571FD"/>
    <w:rsid w:val="0057227C"/>
    <w:rsid w:val="005770DE"/>
    <w:rsid w:val="00582507"/>
    <w:rsid w:val="00582F1E"/>
    <w:rsid w:val="00582F3E"/>
    <w:rsid w:val="0058378D"/>
    <w:rsid w:val="005840B2"/>
    <w:rsid w:val="00597ED2"/>
    <w:rsid w:val="005A0219"/>
    <w:rsid w:val="005A1749"/>
    <w:rsid w:val="005A4BB3"/>
    <w:rsid w:val="005B2EBE"/>
    <w:rsid w:val="005B6673"/>
    <w:rsid w:val="005C2DE6"/>
    <w:rsid w:val="005C569A"/>
    <w:rsid w:val="005D04A9"/>
    <w:rsid w:val="005D27A7"/>
    <w:rsid w:val="005D536B"/>
    <w:rsid w:val="005D7EE5"/>
    <w:rsid w:val="005E2DA3"/>
    <w:rsid w:val="005E5BCB"/>
    <w:rsid w:val="005E6896"/>
    <w:rsid w:val="005E7BF0"/>
    <w:rsid w:val="005F443A"/>
    <w:rsid w:val="005F5893"/>
    <w:rsid w:val="00607251"/>
    <w:rsid w:val="006113BC"/>
    <w:rsid w:val="00614131"/>
    <w:rsid w:val="00617670"/>
    <w:rsid w:val="00620A94"/>
    <w:rsid w:val="00623DB5"/>
    <w:rsid w:val="00624849"/>
    <w:rsid w:val="00626A20"/>
    <w:rsid w:val="006302E2"/>
    <w:rsid w:val="00632F43"/>
    <w:rsid w:val="00641509"/>
    <w:rsid w:val="00646E84"/>
    <w:rsid w:val="00654AA7"/>
    <w:rsid w:val="00660D32"/>
    <w:rsid w:val="006631EC"/>
    <w:rsid w:val="00663C9E"/>
    <w:rsid w:val="006662FD"/>
    <w:rsid w:val="00666FAE"/>
    <w:rsid w:val="00670904"/>
    <w:rsid w:val="006743B9"/>
    <w:rsid w:val="006747FB"/>
    <w:rsid w:val="00676521"/>
    <w:rsid w:val="0067733A"/>
    <w:rsid w:val="006778E1"/>
    <w:rsid w:val="006855EC"/>
    <w:rsid w:val="006A0BC1"/>
    <w:rsid w:val="006A158F"/>
    <w:rsid w:val="006A23D0"/>
    <w:rsid w:val="006B076E"/>
    <w:rsid w:val="006B192F"/>
    <w:rsid w:val="006C56D9"/>
    <w:rsid w:val="006D12D1"/>
    <w:rsid w:val="006D1373"/>
    <w:rsid w:val="006D6D90"/>
    <w:rsid w:val="006E13E5"/>
    <w:rsid w:val="006E5DD2"/>
    <w:rsid w:val="006E740F"/>
    <w:rsid w:val="006F0083"/>
    <w:rsid w:val="006F14B9"/>
    <w:rsid w:val="006F23EE"/>
    <w:rsid w:val="006F6D7E"/>
    <w:rsid w:val="006F7EAA"/>
    <w:rsid w:val="00706549"/>
    <w:rsid w:val="007079E8"/>
    <w:rsid w:val="00707A7F"/>
    <w:rsid w:val="007151C8"/>
    <w:rsid w:val="00717F55"/>
    <w:rsid w:val="0072002D"/>
    <w:rsid w:val="00721E95"/>
    <w:rsid w:val="00723290"/>
    <w:rsid w:val="00724522"/>
    <w:rsid w:val="007356BF"/>
    <w:rsid w:val="007403A1"/>
    <w:rsid w:val="007436F2"/>
    <w:rsid w:val="00744DC7"/>
    <w:rsid w:val="00750795"/>
    <w:rsid w:val="00751261"/>
    <w:rsid w:val="00755613"/>
    <w:rsid w:val="007624D2"/>
    <w:rsid w:val="00762684"/>
    <w:rsid w:val="00763555"/>
    <w:rsid w:val="00765B73"/>
    <w:rsid w:val="00771BEA"/>
    <w:rsid w:val="00771E68"/>
    <w:rsid w:val="007724C2"/>
    <w:rsid w:val="007740AC"/>
    <w:rsid w:val="007745E3"/>
    <w:rsid w:val="007846BE"/>
    <w:rsid w:val="0078490C"/>
    <w:rsid w:val="00787948"/>
    <w:rsid w:val="007A021B"/>
    <w:rsid w:val="007A1E71"/>
    <w:rsid w:val="007A34D3"/>
    <w:rsid w:val="007A6C0B"/>
    <w:rsid w:val="007B09D6"/>
    <w:rsid w:val="007B1D34"/>
    <w:rsid w:val="007B26A4"/>
    <w:rsid w:val="007B2B30"/>
    <w:rsid w:val="007C35B4"/>
    <w:rsid w:val="007C7FBA"/>
    <w:rsid w:val="007D0DE9"/>
    <w:rsid w:val="007E0F73"/>
    <w:rsid w:val="007E1C22"/>
    <w:rsid w:val="007E40E1"/>
    <w:rsid w:val="007E5467"/>
    <w:rsid w:val="007F0CEF"/>
    <w:rsid w:val="007F0E3B"/>
    <w:rsid w:val="007F2215"/>
    <w:rsid w:val="007F26E9"/>
    <w:rsid w:val="007F6982"/>
    <w:rsid w:val="007F7906"/>
    <w:rsid w:val="0080280F"/>
    <w:rsid w:val="00803F77"/>
    <w:rsid w:val="0080589E"/>
    <w:rsid w:val="00805E11"/>
    <w:rsid w:val="00807ED3"/>
    <w:rsid w:val="00816B1C"/>
    <w:rsid w:val="00817F8B"/>
    <w:rsid w:val="008202FC"/>
    <w:rsid w:val="00821EC4"/>
    <w:rsid w:val="0082587E"/>
    <w:rsid w:val="008434FC"/>
    <w:rsid w:val="00850B1D"/>
    <w:rsid w:val="00873FE0"/>
    <w:rsid w:val="00874B32"/>
    <w:rsid w:val="008769D4"/>
    <w:rsid w:val="00877995"/>
    <w:rsid w:val="00880AC8"/>
    <w:rsid w:val="00881389"/>
    <w:rsid w:val="00882287"/>
    <w:rsid w:val="00885946"/>
    <w:rsid w:val="008943DA"/>
    <w:rsid w:val="00895138"/>
    <w:rsid w:val="00896658"/>
    <w:rsid w:val="008A144E"/>
    <w:rsid w:val="008B1EF9"/>
    <w:rsid w:val="008B5F5B"/>
    <w:rsid w:val="008B67C8"/>
    <w:rsid w:val="008C4AAC"/>
    <w:rsid w:val="008C618A"/>
    <w:rsid w:val="008C6D7D"/>
    <w:rsid w:val="008D1FAE"/>
    <w:rsid w:val="008D405F"/>
    <w:rsid w:val="008D57D1"/>
    <w:rsid w:val="008D7F6D"/>
    <w:rsid w:val="008E185A"/>
    <w:rsid w:val="008E3FC7"/>
    <w:rsid w:val="008F2479"/>
    <w:rsid w:val="008F4B9C"/>
    <w:rsid w:val="008F7076"/>
    <w:rsid w:val="00901ADD"/>
    <w:rsid w:val="009053DD"/>
    <w:rsid w:val="009064DE"/>
    <w:rsid w:val="00906979"/>
    <w:rsid w:val="009077C0"/>
    <w:rsid w:val="009112EA"/>
    <w:rsid w:val="00913636"/>
    <w:rsid w:val="009212AF"/>
    <w:rsid w:val="0092276A"/>
    <w:rsid w:val="00923FF5"/>
    <w:rsid w:val="009269A8"/>
    <w:rsid w:val="00931B52"/>
    <w:rsid w:val="00932458"/>
    <w:rsid w:val="009575CE"/>
    <w:rsid w:val="00960F6B"/>
    <w:rsid w:val="00964E3D"/>
    <w:rsid w:val="00965EE2"/>
    <w:rsid w:val="00976A5A"/>
    <w:rsid w:val="00981702"/>
    <w:rsid w:val="00984AC3"/>
    <w:rsid w:val="0099099E"/>
    <w:rsid w:val="0099606B"/>
    <w:rsid w:val="009A2B0B"/>
    <w:rsid w:val="009A5055"/>
    <w:rsid w:val="009A788E"/>
    <w:rsid w:val="009B26A0"/>
    <w:rsid w:val="009B2D78"/>
    <w:rsid w:val="009B3868"/>
    <w:rsid w:val="009B56D5"/>
    <w:rsid w:val="009B56F0"/>
    <w:rsid w:val="009C1615"/>
    <w:rsid w:val="009C691C"/>
    <w:rsid w:val="009D1F2E"/>
    <w:rsid w:val="009D627A"/>
    <w:rsid w:val="009E009B"/>
    <w:rsid w:val="009F66BA"/>
    <w:rsid w:val="00A0242F"/>
    <w:rsid w:val="00A055C0"/>
    <w:rsid w:val="00A14AF0"/>
    <w:rsid w:val="00A201CE"/>
    <w:rsid w:val="00A230F5"/>
    <w:rsid w:val="00A24FA1"/>
    <w:rsid w:val="00A2617C"/>
    <w:rsid w:val="00A30095"/>
    <w:rsid w:val="00A32D5A"/>
    <w:rsid w:val="00A33C2F"/>
    <w:rsid w:val="00A40180"/>
    <w:rsid w:val="00A44A73"/>
    <w:rsid w:val="00A455EE"/>
    <w:rsid w:val="00A45A2B"/>
    <w:rsid w:val="00A51AE4"/>
    <w:rsid w:val="00A55A6D"/>
    <w:rsid w:val="00A55A86"/>
    <w:rsid w:val="00A65DDE"/>
    <w:rsid w:val="00A704DD"/>
    <w:rsid w:val="00A75762"/>
    <w:rsid w:val="00A802F2"/>
    <w:rsid w:val="00A804BE"/>
    <w:rsid w:val="00A90F2A"/>
    <w:rsid w:val="00A948DD"/>
    <w:rsid w:val="00A954C9"/>
    <w:rsid w:val="00A96A5A"/>
    <w:rsid w:val="00AA30D1"/>
    <w:rsid w:val="00AA3605"/>
    <w:rsid w:val="00AB0A37"/>
    <w:rsid w:val="00AB4FCB"/>
    <w:rsid w:val="00AC0E6E"/>
    <w:rsid w:val="00AC340E"/>
    <w:rsid w:val="00AD3F94"/>
    <w:rsid w:val="00AE106D"/>
    <w:rsid w:val="00AE23B8"/>
    <w:rsid w:val="00AF08C2"/>
    <w:rsid w:val="00AF0C6F"/>
    <w:rsid w:val="00AF1C3A"/>
    <w:rsid w:val="00AF767F"/>
    <w:rsid w:val="00B0462E"/>
    <w:rsid w:val="00B137FF"/>
    <w:rsid w:val="00B14B15"/>
    <w:rsid w:val="00B158F0"/>
    <w:rsid w:val="00B20726"/>
    <w:rsid w:val="00B25BEC"/>
    <w:rsid w:val="00B32724"/>
    <w:rsid w:val="00B35A8D"/>
    <w:rsid w:val="00B44FC0"/>
    <w:rsid w:val="00B47714"/>
    <w:rsid w:val="00B50309"/>
    <w:rsid w:val="00B50F28"/>
    <w:rsid w:val="00B540C6"/>
    <w:rsid w:val="00B550F5"/>
    <w:rsid w:val="00B556DD"/>
    <w:rsid w:val="00B5622B"/>
    <w:rsid w:val="00B564A7"/>
    <w:rsid w:val="00B62405"/>
    <w:rsid w:val="00B625FD"/>
    <w:rsid w:val="00B6465C"/>
    <w:rsid w:val="00B672C9"/>
    <w:rsid w:val="00B709E8"/>
    <w:rsid w:val="00B70F5F"/>
    <w:rsid w:val="00B80AA4"/>
    <w:rsid w:val="00B811B8"/>
    <w:rsid w:val="00B83397"/>
    <w:rsid w:val="00B90628"/>
    <w:rsid w:val="00B9545F"/>
    <w:rsid w:val="00B9784C"/>
    <w:rsid w:val="00BA0F67"/>
    <w:rsid w:val="00BA4048"/>
    <w:rsid w:val="00BA5C17"/>
    <w:rsid w:val="00BB47B2"/>
    <w:rsid w:val="00BB67E3"/>
    <w:rsid w:val="00BB6F9B"/>
    <w:rsid w:val="00BB7B06"/>
    <w:rsid w:val="00BC091A"/>
    <w:rsid w:val="00BD3A6F"/>
    <w:rsid w:val="00BD45B2"/>
    <w:rsid w:val="00BD4A5F"/>
    <w:rsid w:val="00BD645B"/>
    <w:rsid w:val="00BF3F43"/>
    <w:rsid w:val="00BF555D"/>
    <w:rsid w:val="00C01DAD"/>
    <w:rsid w:val="00C032CB"/>
    <w:rsid w:val="00C11B52"/>
    <w:rsid w:val="00C13140"/>
    <w:rsid w:val="00C135AF"/>
    <w:rsid w:val="00C144FF"/>
    <w:rsid w:val="00C15343"/>
    <w:rsid w:val="00C201D0"/>
    <w:rsid w:val="00C202CA"/>
    <w:rsid w:val="00C2398F"/>
    <w:rsid w:val="00C272F0"/>
    <w:rsid w:val="00C31F0A"/>
    <w:rsid w:val="00C36118"/>
    <w:rsid w:val="00C450A4"/>
    <w:rsid w:val="00C50AD0"/>
    <w:rsid w:val="00C50EC1"/>
    <w:rsid w:val="00C5548B"/>
    <w:rsid w:val="00C60985"/>
    <w:rsid w:val="00C6413B"/>
    <w:rsid w:val="00C65881"/>
    <w:rsid w:val="00C65B53"/>
    <w:rsid w:val="00C679F6"/>
    <w:rsid w:val="00C746EF"/>
    <w:rsid w:val="00C74FAC"/>
    <w:rsid w:val="00C7774B"/>
    <w:rsid w:val="00C8053A"/>
    <w:rsid w:val="00C85D63"/>
    <w:rsid w:val="00C86DF3"/>
    <w:rsid w:val="00C91AEA"/>
    <w:rsid w:val="00C91AF1"/>
    <w:rsid w:val="00C97CFF"/>
    <w:rsid w:val="00CA29F0"/>
    <w:rsid w:val="00CA4F5F"/>
    <w:rsid w:val="00CA5C12"/>
    <w:rsid w:val="00CA6F95"/>
    <w:rsid w:val="00CC02FA"/>
    <w:rsid w:val="00CC49EC"/>
    <w:rsid w:val="00CC53D6"/>
    <w:rsid w:val="00CD161F"/>
    <w:rsid w:val="00CD17DF"/>
    <w:rsid w:val="00CD1A4D"/>
    <w:rsid w:val="00CD4854"/>
    <w:rsid w:val="00CE0466"/>
    <w:rsid w:val="00CE0535"/>
    <w:rsid w:val="00CE0E88"/>
    <w:rsid w:val="00CE2914"/>
    <w:rsid w:val="00CE5C80"/>
    <w:rsid w:val="00CE6A3B"/>
    <w:rsid w:val="00CE6D6D"/>
    <w:rsid w:val="00CE7949"/>
    <w:rsid w:val="00CF2A6D"/>
    <w:rsid w:val="00CF2C65"/>
    <w:rsid w:val="00CF3E78"/>
    <w:rsid w:val="00CF6001"/>
    <w:rsid w:val="00CF6BA5"/>
    <w:rsid w:val="00CF70DF"/>
    <w:rsid w:val="00D101BD"/>
    <w:rsid w:val="00D14889"/>
    <w:rsid w:val="00D151BC"/>
    <w:rsid w:val="00D1689F"/>
    <w:rsid w:val="00D21FBD"/>
    <w:rsid w:val="00D23938"/>
    <w:rsid w:val="00D25219"/>
    <w:rsid w:val="00D259DB"/>
    <w:rsid w:val="00D31D92"/>
    <w:rsid w:val="00D32873"/>
    <w:rsid w:val="00D4114E"/>
    <w:rsid w:val="00D45980"/>
    <w:rsid w:val="00D5246C"/>
    <w:rsid w:val="00D53249"/>
    <w:rsid w:val="00D53E7F"/>
    <w:rsid w:val="00D606B2"/>
    <w:rsid w:val="00D614F7"/>
    <w:rsid w:val="00D651C5"/>
    <w:rsid w:val="00D70E5A"/>
    <w:rsid w:val="00D71C76"/>
    <w:rsid w:val="00D73E52"/>
    <w:rsid w:val="00D770C0"/>
    <w:rsid w:val="00D77CBB"/>
    <w:rsid w:val="00D81226"/>
    <w:rsid w:val="00D861B0"/>
    <w:rsid w:val="00D90020"/>
    <w:rsid w:val="00D92346"/>
    <w:rsid w:val="00D93105"/>
    <w:rsid w:val="00D93842"/>
    <w:rsid w:val="00D97361"/>
    <w:rsid w:val="00DA3065"/>
    <w:rsid w:val="00DA7197"/>
    <w:rsid w:val="00DA72D6"/>
    <w:rsid w:val="00DC32B7"/>
    <w:rsid w:val="00DD06F3"/>
    <w:rsid w:val="00DD6773"/>
    <w:rsid w:val="00DD7342"/>
    <w:rsid w:val="00DE3713"/>
    <w:rsid w:val="00DE3E36"/>
    <w:rsid w:val="00DF1396"/>
    <w:rsid w:val="00DF1C98"/>
    <w:rsid w:val="00DF4845"/>
    <w:rsid w:val="00E02576"/>
    <w:rsid w:val="00E0293B"/>
    <w:rsid w:val="00E11DBC"/>
    <w:rsid w:val="00E146F2"/>
    <w:rsid w:val="00E25870"/>
    <w:rsid w:val="00E26DB8"/>
    <w:rsid w:val="00E27FDF"/>
    <w:rsid w:val="00E33EA2"/>
    <w:rsid w:val="00E457C8"/>
    <w:rsid w:val="00E60C59"/>
    <w:rsid w:val="00E644D6"/>
    <w:rsid w:val="00E66569"/>
    <w:rsid w:val="00E712D8"/>
    <w:rsid w:val="00E731C6"/>
    <w:rsid w:val="00E769C7"/>
    <w:rsid w:val="00E778D4"/>
    <w:rsid w:val="00E907C3"/>
    <w:rsid w:val="00E9388A"/>
    <w:rsid w:val="00E956EB"/>
    <w:rsid w:val="00E973C9"/>
    <w:rsid w:val="00EA1675"/>
    <w:rsid w:val="00EA2151"/>
    <w:rsid w:val="00EA53B7"/>
    <w:rsid w:val="00EB16DD"/>
    <w:rsid w:val="00EB3CDB"/>
    <w:rsid w:val="00EB45B2"/>
    <w:rsid w:val="00EB50CD"/>
    <w:rsid w:val="00EB7BB8"/>
    <w:rsid w:val="00ED64FD"/>
    <w:rsid w:val="00ED7DF3"/>
    <w:rsid w:val="00EE4EFC"/>
    <w:rsid w:val="00EF6C20"/>
    <w:rsid w:val="00EF712D"/>
    <w:rsid w:val="00F00942"/>
    <w:rsid w:val="00F0666C"/>
    <w:rsid w:val="00F10401"/>
    <w:rsid w:val="00F154B4"/>
    <w:rsid w:val="00F2305E"/>
    <w:rsid w:val="00F241FD"/>
    <w:rsid w:val="00F31181"/>
    <w:rsid w:val="00F32F55"/>
    <w:rsid w:val="00F41347"/>
    <w:rsid w:val="00F4191F"/>
    <w:rsid w:val="00F41A70"/>
    <w:rsid w:val="00F502CE"/>
    <w:rsid w:val="00F53563"/>
    <w:rsid w:val="00F549BE"/>
    <w:rsid w:val="00F56330"/>
    <w:rsid w:val="00F56F8A"/>
    <w:rsid w:val="00F61560"/>
    <w:rsid w:val="00F63184"/>
    <w:rsid w:val="00F7100B"/>
    <w:rsid w:val="00F8122B"/>
    <w:rsid w:val="00F85D0E"/>
    <w:rsid w:val="00F861D9"/>
    <w:rsid w:val="00F9225B"/>
    <w:rsid w:val="00F95182"/>
    <w:rsid w:val="00F9757F"/>
    <w:rsid w:val="00F97A26"/>
    <w:rsid w:val="00FA0ED8"/>
    <w:rsid w:val="00FA1FCC"/>
    <w:rsid w:val="00FA4CBA"/>
    <w:rsid w:val="00FA510C"/>
    <w:rsid w:val="00FA5D78"/>
    <w:rsid w:val="00FA616E"/>
    <w:rsid w:val="00FB2F7D"/>
    <w:rsid w:val="00FC11B2"/>
    <w:rsid w:val="00FC7EB1"/>
    <w:rsid w:val="00FD1EA6"/>
    <w:rsid w:val="00FD3C68"/>
    <w:rsid w:val="00FE0B75"/>
    <w:rsid w:val="00FE48BC"/>
    <w:rsid w:val="00FF0BCB"/>
    <w:rsid w:val="00FF1E3D"/>
    <w:rsid w:val="00FF1EA7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743B9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6743B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743B9"/>
    <w:pPr>
      <w:keepNext/>
      <w:outlineLvl w:val="2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43B9"/>
    <w:pPr>
      <w:jc w:val="center"/>
    </w:pPr>
    <w:rPr>
      <w:b/>
      <w:bCs/>
      <w:i/>
      <w:iCs/>
    </w:rPr>
  </w:style>
  <w:style w:type="paragraph" w:styleId="20">
    <w:name w:val="Body Text Indent 2"/>
    <w:basedOn w:val="a"/>
    <w:rsid w:val="006743B9"/>
    <w:pPr>
      <w:ind w:left="6480"/>
    </w:pPr>
    <w:rPr>
      <w:rFonts w:ascii="Arial" w:hAnsi="Arial"/>
      <w:b/>
      <w:sz w:val="22"/>
      <w:szCs w:val="20"/>
    </w:rPr>
  </w:style>
  <w:style w:type="paragraph" w:styleId="a4">
    <w:name w:val="Body Text Indent"/>
    <w:basedOn w:val="a"/>
    <w:link w:val="a5"/>
    <w:rsid w:val="006743B9"/>
    <w:pPr>
      <w:ind w:left="1440" w:firstLine="720"/>
      <w:jc w:val="both"/>
    </w:pPr>
    <w:rPr>
      <w:rFonts w:ascii="Arial" w:hAnsi="Arial"/>
      <w:b/>
      <w:sz w:val="28"/>
      <w:szCs w:val="20"/>
    </w:rPr>
  </w:style>
  <w:style w:type="paragraph" w:styleId="a6">
    <w:name w:val="caption"/>
    <w:basedOn w:val="a"/>
    <w:next w:val="a"/>
    <w:qFormat/>
    <w:rsid w:val="006743B9"/>
    <w:pPr>
      <w:jc w:val="right"/>
    </w:pPr>
    <w:rPr>
      <w:b/>
      <w:bCs/>
    </w:rPr>
  </w:style>
  <w:style w:type="paragraph" w:styleId="a7">
    <w:name w:val="footer"/>
    <w:basedOn w:val="a"/>
    <w:rsid w:val="006743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43B9"/>
  </w:style>
  <w:style w:type="paragraph" w:styleId="a9">
    <w:name w:val="header"/>
    <w:basedOn w:val="a"/>
    <w:link w:val="aa"/>
    <w:uiPriority w:val="99"/>
    <w:rsid w:val="006743B9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E731C6"/>
    <w:rPr>
      <w:b/>
      <w:bCs/>
      <w:sz w:val="32"/>
    </w:rPr>
  </w:style>
  <w:style w:type="character" w:customStyle="1" w:styleId="a5">
    <w:name w:val="Основной текст с отступом Знак"/>
    <w:basedOn w:val="a0"/>
    <w:link w:val="a4"/>
    <w:rsid w:val="00E731C6"/>
    <w:rPr>
      <w:rFonts w:ascii="Arial" w:hAnsi="Arial"/>
      <w:b/>
      <w:sz w:val="28"/>
    </w:rPr>
  </w:style>
  <w:style w:type="character" w:styleId="ab">
    <w:name w:val="Hyperlink"/>
    <w:basedOn w:val="a0"/>
    <w:rsid w:val="005D27A7"/>
    <w:rPr>
      <w:color w:val="0000FF"/>
      <w:u w:val="single"/>
    </w:rPr>
  </w:style>
  <w:style w:type="character" w:customStyle="1" w:styleId="WW-Absatz-Standardschriftart">
    <w:name w:val="WW-Absatz-Standardschriftart"/>
    <w:rsid w:val="006D12D1"/>
  </w:style>
  <w:style w:type="character" w:customStyle="1" w:styleId="ac">
    <w:name w:val="Основной текст_"/>
    <w:basedOn w:val="a0"/>
    <w:link w:val="6"/>
    <w:rsid w:val="007F7906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character" w:customStyle="1" w:styleId="21">
    <w:name w:val="Основной текст2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3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">
    <w:name w:val="Основной текст5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85pt">
    <w:name w:val="Основной текст + 8;5 pt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7F7906"/>
    <w:pPr>
      <w:widowControl w:val="0"/>
      <w:shd w:val="clear" w:color="auto" w:fill="FFFFFF"/>
      <w:spacing w:line="350" w:lineRule="exact"/>
    </w:pPr>
    <w:rPr>
      <w:rFonts w:ascii="Book Antiqua" w:eastAsia="Book Antiqua" w:hAnsi="Book Antiqua" w:cs="Book Antiqua"/>
      <w:sz w:val="18"/>
      <w:szCs w:val="18"/>
    </w:rPr>
  </w:style>
  <w:style w:type="character" w:customStyle="1" w:styleId="10pt3pt">
    <w:name w:val="Основной текст + 10 pt;Курсив;Интервал 3 pt"/>
    <w:basedOn w:val="ac"/>
    <w:rsid w:val="00E0293B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6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c"/>
    <w:rsid w:val="00C91AEA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FontStyle16">
    <w:name w:val="Font Style16"/>
    <w:basedOn w:val="a0"/>
    <w:uiPriority w:val="99"/>
    <w:rsid w:val="000E16F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styleId="ad">
    <w:name w:val="List Paragraph"/>
    <w:basedOn w:val="a"/>
    <w:uiPriority w:val="34"/>
    <w:qFormat/>
    <w:rsid w:val="005770DE"/>
    <w:pPr>
      <w:ind w:left="720"/>
      <w:contextualSpacing/>
    </w:pPr>
    <w:rPr>
      <w:rFonts w:ascii="Arial" w:hAnsi="Arial"/>
      <w:szCs w:val="20"/>
    </w:rPr>
  </w:style>
  <w:style w:type="table" w:styleId="ae">
    <w:name w:val="Table Grid"/>
    <w:basedOn w:val="a1"/>
    <w:rsid w:val="00507A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link w:val="a9"/>
    <w:uiPriority w:val="99"/>
    <w:rsid w:val="00515B73"/>
    <w:rPr>
      <w:sz w:val="24"/>
      <w:szCs w:val="24"/>
    </w:rPr>
  </w:style>
  <w:style w:type="paragraph" w:styleId="af">
    <w:name w:val="Balloon Text"/>
    <w:basedOn w:val="a"/>
    <w:link w:val="af0"/>
    <w:rsid w:val="00477DD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77DDD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113A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196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4BB2-4AFD-45A5-A29F-B385D678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3</Pages>
  <Words>911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(Обязательное)</vt:lpstr>
    </vt:vector>
  </TitlesOfParts>
  <Company>NVNIPIneft</Company>
  <LinksUpToDate>false</LinksUpToDate>
  <CharactersWithSpaces>7222</CharactersWithSpaces>
  <SharedDoc>false</SharedDoc>
  <HLinks>
    <vt:vector size="12" baseType="variant">
      <vt:variant>
        <vt:i4>2949142</vt:i4>
      </vt:variant>
      <vt:variant>
        <vt:i4>3</vt:i4>
      </vt:variant>
      <vt:variant>
        <vt:i4>0</vt:i4>
      </vt:variant>
      <vt:variant>
        <vt:i4>5</vt:i4>
      </vt:variant>
      <vt:variant>
        <vt:lpwstr>mailto:nvnipi@mail.ru</vt:lpwstr>
      </vt:variant>
      <vt:variant>
        <vt:lpwstr/>
      </vt:variant>
      <vt:variant>
        <vt:i4>6160488</vt:i4>
      </vt:variant>
      <vt:variant>
        <vt:i4>0</vt:i4>
      </vt:variant>
      <vt:variant>
        <vt:i4>0</vt:i4>
      </vt:variant>
      <vt:variant>
        <vt:i4>5</vt:i4>
      </vt:variant>
      <vt:variant>
        <vt:lpwstr>mailto:postmaster@nvnipi.ru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(Обязательное)</dc:title>
  <dc:creator>TEHNO04</dc:creator>
  <cp:lastModifiedBy>Snab_Ingeneer3</cp:lastModifiedBy>
  <cp:revision>19</cp:revision>
  <cp:lastPrinted>2025-01-23T10:12:00Z</cp:lastPrinted>
  <dcterms:created xsi:type="dcterms:W3CDTF">2024-08-16T03:03:00Z</dcterms:created>
  <dcterms:modified xsi:type="dcterms:W3CDTF">2025-02-04T10:08:00Z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ATTR_DRAWING_ZAM">
    <vt:bool>false</vt:bool>
  </property>
  <property fmtid="{D5CDD505-2E9C-101B-9397-08002B2CF9AE}" pid="4" name="COMMENTS">
    <vt:lpwstr/>
  </property>
  <property fmtid="{D5CDD505-2E9C-101B-9397-08002B2CF9AE}" pid="5" name="INV_NUM">
    <vt:i4>0</vt:i4>
  </property>
  <property fmtid="{D5CDD505-2E9C-101B-9397-08002B2CF9AE}" pid="6" name="DOC_NAME">
    <vt:lpwstr>Задание смежному отделу</vt:lpwstr>
  </property>
  <property fmtid="{D5CDD505-2E9C-101B-9397-08002B2CF9AE}" pid="7" name="DOC_UNUM">
    <vt:lpwstr>(Р)-938-13/ТХ-192/13-ЭЛТО-ОИ3.1.1</vt:lpwstr>
  </property>
  <property fmtid="{D5CDD505-2E9C-101B-9397-08002B2CF9AE}" pid="8" name="PSD_TYPE">
    <vt:lpwstr>Задание смежному отделу</vt:lpwstr>
  </property>
  <property fmtid="{D5CDD505-2E9C-101B-9397-08002B2CF9AE}" pid="9" name="ATTR_FOR_ACT">
    <vt:bool>false</vt:bool>
  </property>
  <property fmtid="{D5CDD505-2E9C-101B-9397-08002B2CF9AE}" pid="10" name="COMPLEX">
    <vt:lpwstr/>
  </property>
  <property fmtid="{D5CDD505-2E9C-101B-9397-08002B2CF9AE}" pid="11" name="CIRCUIT">
    <vt:lpwstr/>
  </property>
  <property fmtid="{D5CDD505-2E9C-101B-9397-08002B2CF9AE}" pid="12" name="COMPLEXPART">
    <vt:lpwstr/>
  </property>
  <property fmtid="{D5CDD505-2E9C-101B-9397-08002B2CF9AE}" pid="13" name="ATTR_ADD_CODE">
    <vt:lpwstr/>
  </property>
  <property fmtid="{D5CDD505-2E9C-101B-9397-08002B2CF9AE}" pid="14" name="ADD_DOC_UNUM">
    <vt:lpwstr>(Р)-938-13/ТХ-192/13-ЭЛТО-ОИ3.1.ЗД</vt:lpwstr>
  </property>
  <property fmtid="{D5CDD505-2E9C-101B-9397-08002B2CF9AE}" pid="15" name="ADD_CODE">
    <vt:i4>0</vt:i4>
  </property>
  <property fmtid="{D5CDD505-2E9C-101B-9397-08002B2CF9AE}" pid="16" name="ATTR_VOZVRAT_RAZRAB">
    <vt:i4>0</vt:i4>
  </property>
  <property fmtid="{D5CDD505-2E9C-101B-9397-08002B2CF9AE}" pid="17" name="ATTR_TBL_DOC_NORMOKONTROL">
    <vt:lpwstr>Not supported!</vt:lpwstr>
  </property>
  <property fmtid="{D5CDD505-2E9C-101B-9397-08002B2CF9AE}" pid="18" name="ATTR_TBL_ALL_ERROR_CODE">
    <vt:lpwstr>Not supported!</vt:lpwstr>
  </property>
  <property fmtid="{D5CDD505-2E9C-101B-9397-08002B2CF9AE}" pid="19" name="LIST_NUM">
    <vt:lpwstr>1</vt:lpwstr>
  </property>
  <property fmtid="{D5CDD505-2E9C-101B-9397-08002B2CF9AE}" pid="20" name="ATTR_NUMBER_COMPLECT">
    <vt:lpwstr>1</vt:lpwstr>
  </property>
  <property fmtid="{D5CDD505-2E9C-101B-9397-08002B2CF9AE}" pid="21" name="MAIN_PARENT">
    <vt:lpwstr>(Р)-938-13/ТХ-192/13-ЭЛТО-ОИ3.1</vt:lpwstr>
  </property>
  <property fmtid="{D5CDD505-2E9C-101B-9397-08002B2CF9AE}" pid="22" name="COMMENTSCOMMENTS">
    <vt:lpwstr/>
  </property>
  <property fmtid="{D5CDD505-2E9C-101B-9397-08002B2CF9AE}" pid="23" name="TO_1TO_1">
    <vt:bool>true</vt:bool>
  </property>
  <property fmtid="{D5CDD505-2E9C-101B-9397-08002B2CF9AE}" pid="24" name="TO_2TO_2">
    <vt:bool>false</vt:bool>
  </property>
  <property fmtid="{D5CDD505-2E9C-101B-9397-08002B2CF9AE}" pid="25" name="TO_3TO_3">
    <vt:bool>false</vt:bool>
  </property>
  <property fmtid="{D5CDD505-2E9C-101B-9397-08002B2CF9AE}" pid="26" name="TO_4TO_4">
    <vt:bool>false</vt:bool>
  </property>
  <property fmtid="{D5CDD505-2E9C-101B-9397-08002B2CF9AE}" pid="27" name="TO_5TO_5">
    <vt:bool>false</vt:bool>
  </property>
  <property fmtid="{D5CDD505-2E9C-101B-9397-08002B2CF9AE}" pid="28" name="TO_6TO_6">
    <vt:bool>false</vt:bool>
  </property>
  <property fmtid="{D5CDD505-2E9C-101B-9397-08002B2CF9AE}" pid="29" name="TO_7TO_7">
    <vt:bool>false</vt:bool>
  </property>
  <property fmtid="{D5CDD505-2E9C-101B-9397-08002B2CF9AE}" pid="30" name="TO_8TO_8">
    <vt:bool>false</vt:bool>
  </property>
  <property fmtid="{D5CDD505-2E9C-101B-9397-08002B2CF9AE}" pid="31" name="TO_9TO_9">
    <vt:bool>false</vt:bool>
  </property>
  <property fmtid="{D5CDD505-2E9C-101B-9397-08002B2CF9AE}" pid="32" name="TO_10TO_10">
    <vt:bool>false</vt:bool>
  </property>
  <property fmtid="{D5CDD505-2E9C-101B-9397-08002B2CF9AE}" pid="33" name="TO_11TO_11">
    <vt:bool>false</vt:bool>
  </property>
  <property fmtid="{D5CDD505-2E9C-101B-9397-08002B2CF9AE}" pid="34" name="TO_12TO_12">
    <vt:bool>true</vt:bool>
  </property>
  <property fmtid="{D5CDD505-2E9C-101B-9397-08002B2CF9AE}" pid="35" name="TO_13TO_13">
    <vt:bool>false</vt:bool>
  </property>
  <property fmtid="{D5CDD505-2E9C-101B-9397-08002B2CF9AE}" pid="36" name="TO_14TO_14">
    <vt:bool>false</vt:bool>
  </property>
  <property fmtid="{D5CDD505-2E9C-101B-9397-08002B2CF9AE}" pid="37" name="TO_15TO_15">
    <vt:bool>false</vt:bool>
  </property>
  <property fmtid="{D5CDD505-2E9C-101B-9397-08002B2CF9AE}" pid="38" name="TO_16TO_16">
    <vt:bool>false</vt:bool>
  </property>
  <property fmtid="{D5CDD505-2E9C-101B-9397-08002B2CF9AE}" pid="39" name="TO_17TO_17">
    <vt:bool>false</vt:bool>
  </property>
  <property fmtid="{D5CDD505-2E9C-101B-9397-08002B2CF9AE}" pid="40" name="TO_18TO_18">
    <vt:bool>false</vt:bool>
  </property>
  <property fmtid="{D5CDD505-2E9C-101B-9397-08002B2CF9AE}" pid="41" name="TO_19TO_19">
    <vt:bool>false</vt:bool>
  </property>
  <property fmtid="{D5CDD505-2E9C-101B-9397-08002B2CF9AE}" pid="42" name="TO_20TO_20">
    <vt:bool>false</vt:bool>
  </property>
  <property fmtid="{D5CDD505-2E9C-101B-9397-08002B2CF9AE}" pid="43" name="TO_21TO_21">
    <vt:bool>false</vt:bool>
  </property>
  <property fmtid="{D5CDD505-2E9C-101B-9397-08002B2CF9AE}" pid="44" name="TO_22TO_22">
    <vt:bool>false</vt:bool>
  </property>
  <property fmtid="{D5CDD505-2E9C-101B-9397-08002B2CF9AE}" pid="45" name="TO_23TO_23">
    <vt:bool>false</vt:bool>
  </property>
  <property fmtid="{D5CDD505-2E9C-101B-9397-08002B2CF9AE}" pid="46" name="TO_24TO_24">
    <vt:bool>false</vt:bool>
  </property>
  <property fmtid="{D5CDD505-2E9C-101B-9397-08002B2CF9AE}" pid="47" name="TO_25TO_25">
    <vt:bool>false</vt:bool>
  </property>
  <property fmtid="{D5CDD505-2E9C-101B-9397-08002B2CF9AE}" pid="48" name="TO_26TO_26">
    <vt:bool>false</vt:bool>
  </property>
  <property fmtid="{D5CDD505-2E9C-101B-9397-08002B2CF9AE}" pid="49" name="TO_27TO_27">
    <vt:bool>false</vt:bool>
  </property>
  <property fmtid="{D5CDD505-2E9C-101B-9397-08002B2CF9AE}" pid="50" name="ATTR_TITUL_DATEATTR_TITUL_DATE">
    <vt:lpwstr/>
  </property>
  <property fmtid="{D5CDD505-2E9C-101B-9397-08002B2CF9AE}" pid="51" name="ATTR_USER_GENERATEDATTR_USER_GENERATED">
    <vt:lpwstr>Not supported!</vt:lpwstr>
  </property>
  <property fmtid="{D5CDD505-2E9C-101B-9397-08002B2CF9AE}" pid="52" name="ADDITIONAL_NUMBERADDITIONAL_NUMBER">
    <vt:lpwstr/>
  </property>
  <property fmtid="{D5CDD505-2E9C-101B-9397-08002B2CF9AE}" pid="53" name="ATTR_WHY_TASK_KORRATTR_WHY_TASK_KORR">
    <vt:lpwstr/>
  </property>
  <property fmtid="{D5CDD505-2E9C-101B-9397-08002B2CF9AE}" pid="54" name="TASK_CODETASK_CODE">
    <vt:lpwstr>1</vt:lpwstr>
  </property>
  <property fmtid="{D5CDD505-2E9C-101B-9397-08002B2CF9AE}" pid="55" name="TASK_NAMETASK_NAM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56" name="TASK_UNUMTASK_UNUM">
    <vt:lpwstr>(Р)-938-13/ТХ-192/13-ЭЛТО-ОИ3.1</vt:lpwstr>
  </property>
  <property fmtid="{D5CDD505-2E9C-101B-9397-08002B2CF9AE}" pid="57" name="TASK_CONTENTTASK_CONTENT">
    <vt:lpwstr>выполнить изыскания согласно ТЗ на изыскания</vt:lpwstr>
  </property>
  <property fmtid="{D5CDD505-2E9C-101B-9397-08002B2CF9AE}" pid="58" name="TASK_ADDITIONAL_NUMTASK_ADDITIONAL_NUM">
    <vt:lpwstr/>
  </property>
  <property fmtid="{D5CDD505-2E9C-101B-9397-08002B2CF9AE}" pid="59" name="COMPLEXCOMPLEX">
    <vt:lpwstr/>
  </property>
  <property fmtid="{D5CDD505-2E9C-101B-9397-08002B2CF9AE}" pid="60" name="COMPLEXPARTCOMPLEXPART">
    <vt:lpwstr/>
  </property>
  <property fmtid="{D5CDD505-2E9C-101B-9397-08002B2CF9AE}" pid="61" name="CIRCUITCIRCUIT">
    <vt:lpwstr/>
  </property>
  <property fmtid="{D5CDD505-2E9C-101B-9397-08002B2CF9AE}" pid="62" name="TASK_TYPETASK_TYP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63" name="DATE_ENDDATE_END">
    <vt:filetime>1899-12-29T18:00:00Z</vt:filetime>
  </property>
  <property fmtid="{D5CDD505-2E9C-101B-9397-08002B2CF9AE}" pid="64" name="TASK_SIGN_DEPARTMENT_CHIEFTASK_SIGN_DEPARTMENT_CHIEF">
    <vt:lpwstr>Not supported!</vt:lpwstr>
  </property>
  <property fmtid="{D5CDD505-2E9C-101B-9397-08002B2CF9AE}" pid="65" name="TASK_SIGN_GROUP_CHIEFTASK_SIGN_GROUP_CHIEF">
    <vt:lpwstr>Not supported!</vt:lpwstr>
  </property>
  <property fmtid="{D5CDD505-2E9C-101B-9397-08002B2CF9AE}" pid="66" name="TASK_SIGN_MAIN_SPECIALISTTASK_SIGN_MAIN_SPECIALIST">
    <vt:lpwstr>Not supported!</vt:lpwstr>
  </property>
  <property fmtid="{D5CDD505-2E9C-101B-9397-08002B2CF9AE}" pid="67" name="TASK_SIGN_SECTOR_CHIEFTASK_SIGN_SECTOR_CHIEF">
    <vt:lpwstr>Not supported!</vt:lpwstr>
  </property>
  <property fmtid="{D5CDD505-2E9C-101B-9397-08002B2CF9AE}" pid="68" name="TASK_MAIN_SPECIALIST_DATETASK_MAIN_SPECIALIST_DATE">
    <vt:filetime>1899-12-29T18:00:00Z</vt:filetime>
  </property>
  <property fmtid="{D5CDD505-2E9C-101B-9397-08002B2CF9AE}" pid="69" name="TASK_GROUP_CHIEF_DATETASK_GROUP_CHIEF_DATE">
    <vt:filetime>1899-12-29T18:00:00Z</vt:filetime>
  </property>
  <property fmtid="{D5CDD505-2E9C-101B-9397-08002B2CF9AE}" pid="70" name="TASK_DEPARTMENT_CHIEF_DATETASK_DEPARTMENT_CHIEF_DATE">
    <vt:filetime>1899-12-29T18:00:00Z</vt:filetime>
  </property>
  <property fmtid="{D5CDD505-2E9C-101B-9397-08002B2CF9AE}" pid="71" name="ATTR_ZAM_PIRATTR_ZAM_PIR">
    <vt:lpwstr>Not supported!</vt:lpwstr>
  </property>
  <property fmtid="{D5CDD505-2E9C-101B-9397-08002B2CF9AE}" pid="72" name="ATTR_ZAM_PIR_DATEATTR_ZAM_PIR_DATE">
    <vt:filetime>1899-12-29T18:00:00Z</vt:filetime>
  </property>
  <property fmtid="{D5CDD505-2E9C-101B-9397-08002B2CF9AE}" pid="73" name="ATTR_ZAM_CHIEFATTR_ZAM_CHIEF">
    <vt:lpwstr>Not supported!</vt:lpwstr>
  </property>
  <property fmtid="{D5CDD505-2E9C-101B-9397-08002B2CF9AE}" pid="74" name="ATTR_ZAM_CHIEF_DATEATTR_ZAM_CHIEF_DATE">
    <vt:filetime>1899-12-29T18:00:00Z</vt:filetime>
  </property>
  <property fmtid="{D5CDD505-2E9C-101B-9397-08002B2CF9AE}" pid="75" name="ATTR_TASK_ACCEPTEDATTR_TASK_ACCEPTED">
    <vt:filetime>1899-12-29T18:00:00Z</vt:filetime>
  </property>
  <property fmtid="{D5CDD505-2E9C-101B-9397-08002B2CF9AE}" pid="76" name="ATTR_TASK_NEED_ALLATTR_TASK_NEED_ALL">
    <vt:bool>false</vt:bool>
  </property>
  <property fmtid="{D5CDD505-2E9C-101B-9397-08002B2CF9AE}" pid="77" name="TO_28TO_28">
    <vt:bool>true</vt:bool>
  </property>
  <property fmtid="{D5CDD505-2E9C-101B-9397-08002B2CF9AE}" pid="78" name="TO_29TO_29">
    <vt:bool>false</vt:bool>
  </property>
  <property fmtid="{D5CDD505-2E9C-101B-9397-08002B2CF9AE}" pid="79" name="TASK_SIGN_SECTOR_CHIEF_DATETASK_SIGN_SECTOR_CHIEF_DATE">
    <vt:filetime>1899-12-29T18:00:00Z</vt:filetime>
  </property>
  <property fmtid="{D5CDD505-2E9C-101B-9397-08002B2CF9AE}" pid="80" name="TO_30TO_30">
    <vt:bool>false</vt:bool>
  </property>
  <property fmtid="{D5CDD505-2E9C-101B-9397-08002B2CF9AE}" pid="81" name="TO_31TO_31">
    <vt:bool>false</vt:bool>
  </property>
  <property fmtid="{D5CDD505-2E9C-101B-9397-08002B2CF9AE}" pid="82" name="REJECTED_1REJECTED_1">
    <vt:bool>false</vt:bool>
  </property>
  <property fmtid="{D5CDD505-2E9C-101B-9397-08002B2CF9AE}" pid="83" name="REJECTED_2REJECTED_2">
    <vt:bool>false</vt:bool>
  </property>
  <property fmtid="{D5CDD505-2E9C-101B-9397-08002B2CF9AE}" pid="84" name="REJECTED_3REJECTED_3">
    <vt:bool>false</vt:bool>
  </property>
  <property fmtid="{D5CDD505-2E9C-101B-9397-08002B2CF9AE}" pid="85" name="REJECTED_4REJECTED_4">
    <vt:bool>false</vt:bool>
  </property>
  <property fmtid="{D5CDD505-2E9C-101B-9397-08002B2CF9AE}" pid="86" name="REJECTED_5REJECTED_5">
    <vt:bool>false</vt:bool>
  </property>
  <property fmtid="{D5CDD505-2E9C-101B-9397-08002B2CF9AE}" pid="87" name="REJECTED_6REJECTED_6">
    <vt:bool>false</vt:bool>
  </property>
  <property fmtid="{D5CDD505-2E9C-101B-9397-08002B2CF9AE}" pid="88" name="REJECTED_7REJECTED_7">
    <vt:bool>false</vt:bool>
  </property>
  <property fmtid="{D5CDD505-2E9C-101B-9397-08002B2CF9AE}" pid="89" name="REJECTED_8REJECTED_8">
    <vt:bool>false</vt:bool>
  </property>
  <property fmtid="{D5CDD505-2E9C-101B-9397-08002B2CF9AE}" pid="90" name="REJECTED_9REJECTED_9">
    <vt:bool>false</vt:bool>
  </property>
  <property fmtid="{D5CDD505-2E9C-101B-9397-08002B2CF9AE}" pid="91" name="REJECTED_10REJECTED_10">
    <vt:bool>false</vt:bool>
  </property>
  <property fmtid="{D5CDD505-2E9C-101B-9397-08002B2CF9AE}" pid="92" name="REJECTED_11REJECTED_11">
    <vt:bool>false</vt:bool>
  </property>
  <property fmtid="{D5CDD505-2E9C-101B-9397-08002B2CF9AE}" pid="93" name="REJECTED_13REJECTED_13">
    <vt:bool>false</vt:bool>
  </property>
  <property fmtid="{D5CDD505-2E9C-101B-9397-08002B2CF9AE}" pid="94" name="REJECTED_14REJECTED_14">
    <vt:bool>false</vt:bool>
  </property>
  <property fmtid="{D5CDD505-2E9C-101B-9397-08002B2CF9AE}" pid="95" name="REJECTED_15REJECTED_15">
    <vt:bool>false</vt:bool>
  </property>
  <property fmtid="{D5CDD505-2E9C-101B-9397-08002B2CF9AE}" pid="96" name="REJECTED_16REJECTED_16">
    <vt:bool>false</vt:bool>
  </property>
  <property fmtid="{D5CDD505-2E9C-101B-9397-08002B2CF9AE}" pid="97" name="REJECTED_17REJECTED_17">
    <vt:bool>false</vt:bool>
  </property>
  <property fmtid="{D5CDD505-2E9C-101B-9397-08002B2CF9AE}" pid="98" name="REJECTED_18REJECTED_18">
    <vt:bool>false</vt:bool>
  </property>
  <property fmtid="{D5CDD505-2E9C-101B-9397-08002B2CF9AE}" pid="99" name="REJECTED_19REJECTED_19">
    <vt:bool>false</vt:bool>
  </property>
  <property fmtid="{D5CDD505-2E9C-101B-9397-08002B2CF9AE}" pid="100" name="REJECTED_20REJECTED_20">
    <vt:bool>false</vt:bool>
  </property>
  <property fmtid="{D5CDD505-2E9C-101B-9397-08002B2CF9AE}" pid="101" name="REJECTED_21REJECTED_21">
    <vt:bool>false</vt:bool>
  </property>
  <property fmtid="{D5CDD505-2E9C-101B-9397-08002B2CF9AE}" pid="102" name="REJECTED_22REJECTED_22">
    <vt:bool>false</vt:bool>
  </property>
  <property fmtid="{D5CDD505-2E9C-101B-9397-08002B2CF9AE}" pid="103" name="REJECTED_23REJECTED_23">
    <vt:bool>false</vt:bool>
  </property>
  <property fmtid="{D5CDD505-2E9C-101B-9397-08002B2CF9AE}" pid="104" name="REJECTED_24REJECTED_24">
    <vt:bool>false</vt:bool>
  </property>
  <property fmtid="{D5CDD505-2E9C-101B-9397-08002B2CF9AE}" pid="105" name="REJECTED_25REJECTED_25">
    <vt:bool>false</vt:bool>
  </property>
  <property fmtid="{D5CDD505-2E9C-101B-9397-08002B2CF9AE}" pid="106" name="REJECTED_26REJECTED_26">
    <vt:bool>false</vt:bool>
  </property>
  <property fmtid="{D5CDD505-2E9C-101B-9397-08002B2CF9AE}" pid="107" name="REJECTED_27REJECTED_27">
    <vt:bool>false</vt:bool>
  </property>
  <property fmtid="{D5CDD505-2E9C-101B-9397-08002B2CF9AE}" pid="108" name="ACCEPTED_1ACCEPTED_1">
    <vt:bool>false</vt:bool>
  </property>
  <property fmtid="{D5CDD505-2E9C-101B-9397-08002B2CF9AE}" pid="109" name="ACCEPTED_2ACCEPTED_2">
    <vt:bool>false</vt:bool>
  </property>
  <property fmtid="{D5CDD505-2E9C-101B-9397-08002B2CF9AE}" pid="110" name="ACCEPTED_3ACCEPTED_3">
    <vt:bool>false</vt:bool>
  </property>
  <property fmtid="{D5CDD505-2E9C-101B-9397-08002B2CF9AE}" pid="111" name="ACCEPTED_4ACCEPTED_4">
    <vt:bool>false</vt:bool>
  </property>
  <property fmtid="{D5CDD505-2E9C-101B-9397-08002B2CF9AE}" pid="112" name="ACCEPTED_5ACCEPTED_5">
    <vt:bool>false</vt:bool>
  </property>
  <property fmtid="{D5CDD505-2E9C-101B-9397-08002B2CF9AE}" pid="113" name="ACCEPTED_6ACCEPTED_6">
    <vt:bool>false</vt:bool>
  </property>
  <property fmtid="{D5CDD505-2E9C-101B-9397-08002B2CF9AE}" pid="114" name="ACCEPTED_7ACCEPTED_7">
    <vt:bool>false</vt:bool>
  </property>
  <property fmtid="{D5CDD505-2E9C-101B-9397-08002B2CF9AE}" pid="115" name="ACCEPTED_8ACCEPTED_8">
    <vt:bool>false</vt:bool>
  </property>
  <property fmtid="{D5CDD505-2E9C-101B-9397-08002B2CF9AE}" pid="116" name="ACCEPTED_9ACCEPTED_9">
    <vt:bool>false</vt:bool>
  </property>
  <property fmtid="{D5CDD505-2E9C-101B-9397-08002B2CF9AE}" pid="117" name="ACCEPTED_10ACCEPTED_10">
    <vt:bool>false</vt:bool>
  </property>
  <property fmtid="{D5CDD505-2E9C-101B-9397-08002B2CF9AE}" pid="118" name="ACCEPTED_11ACCEPTED_11">
    <vt:bool>false</vt:bool>
  </property>
  <property fmtid="{D5CDD505-2E9C-101B-9397-08002B2CF9AE}" pid="119" name="ACCEPTED_13ACCEPTED_13">
    <vt:bool>false</vt:bool>
  </property>
  <property fmtid="{D5CDD505-2E9C-101B-9397-08002B2CF9AE}" pid="120" name="ACCEPTED_14ACCEPTED_14">
    <vt:bool>false</vt:bool>
  </property>
  <property fmtid="{D5CDD505-2E9C-101B-9397-08002B2CF9AE}" pid="121" name="ACCEPTED_15ACCEPTED_15">
    <vt:bool>false</vt:bool>
  </property>
  <property fmtid="{D5CDD505-2E9C-101B-9397-08002B2CF9AE}" pid="122" name="ACCEPTED_16ACCEPTED_16">
    <vt:bool>false</vt:bool>
  </property>
  <property fmtid="{D5CDD505-2E9C-101B-9397-08002B2CF9AE}" pid="123" name="ACCEPTED_17ACCEPTED_17">
    <vt:bool>false</vt:bool>
  </property>
  <property fmtid="{D5CDD505-2E9C-101B-9397-08002B2CF9AE}" pid="124" name="ACCEPTED_18ACCEPTED_18">
    <vt:bool>false</vt:bool>
  </property>
  <property fmtid="{D5CDD505-2E9C-101B-9397-08002B2CF9AE}" pid="125" name="ACCEPTED_19ACCEPTED_19">
    <vt:bool>false</vt:bool>
  </property>
  <property fmtid="{D5CDD505-2E9C-101B-9397-08002B2CF9AE}" pid="126" name="ACCEPTED_20ACCEPTED_20">
    <vt:bool>false</vt:bool>
  </property>
  <property fmtid="{D5CDD505-2E9C-101B-9397-08002B2CF9AE}" pid="127" name="ACCEPTED_21ACCEPTED_21">
    <vt:bool>false</vt:bool>
  </property>
  <property fmtid="{D5CDD505-2E9C-101B-9397-08002B2CF9AE}" pid="128" name="ACCEPTED_22ACCEPTED_22">
    <vt:bool>false</vt:bool>
  </property>
  <property fmtid="{D5CDD505-2E9C-101B-9397-08002B2CF9AE}" pid="129" name="ACCEPTED_23ACCEPTED_23">
    <vt:bool>false</vt:bool>
  </property>
  <property fmtid="{D5CDD505-2E9C-101B-9397-08002B2CF9AE}" pid="130" name="ACCEPTED_24ACCEPTED_24">
    <vt:bool>false</vt:bool>
  </property>
  <property fmtid="{D5CDD505-2E9C-101B-9397-08002B2CF9AE}" pid="131" name="ACCEPTED_25ACCEPTED_25">
    <vt:bool>false</vt:bool>
  </property>
  <property fmtid="{D5CDD505-2E9C-101B-9397-08002B2CF9AE}" pid="132" name="ACCEPTED_26ACCEPTED_26">
    <vt:bool>false</vt:bool>
  </property>
  <property fmtid="{D5CDD505-2E9C-101B-9397-08002B2CF9AE}" pid="133" name="ACCEPTED_27ACCEPTED_27">
    <vt:bool>false</vt:bool>
  </property>
  <property fmtid="{D5CDD505-2E9C-101B-9397-08002B2CF9AE}" pid="134" name="REJECTED_28REJECTED_28">
    <vt:bool>false</vt:bool>
  </property>
  <property fmtid="{D5CDD505-2E9C-101B-9397-08002B2CF9AE}" pid="135" name="REJECTED_29REJECTED_29">
    <vt:bool>false</vt:bool>
  </property>
  <property fmtid="{D5CDD505-2E9C-101B-9397-08002B2CF9AE}" pid="136" name="ACCEPTED_28ACCEPTED_28">
    <vt:bool>false</vt:bool>
  </property>
  <property fmtid="{D5CDD505-2E9C-101B-9397-08002B2CF9AE}" pid="137" name="ACCEPTED_29ACCEPTED_29">
    <vt:bool>false</vt:bool>
  </property>
  <property fmtid="{D5CDD505-2E9C-101B-9397-08002B2CF9AE}" pid="138" name="ACCEPTED_30ACCEPTED_30">
    <vt:bool>false</vt:bool>
  </property>
  <property fmtid="{D5CDD505-2E9C-101B-9397-08002B2CF9AE}" pid="139" name="REJECTED_30REJECTED_30">
    <vt:bool>false</vt:bool>
  </property>
  <property fmtid="{D5CDD505-2E9C-101B-9397-08002B2CF9AE}" pid="140" name="ACCEPTED_31ACCEPTED_31">
    <vt:bool>false</vt:bool>
  </property>
  <property fmtid="{D5CDD505-2E9C-101B-9397-08002B2CF9AE}" pid="141" name="REJECTED_31REJECTED_31">
    <vt:bool>false</vt:bool>
  </property>
  <property fmtid="{D5CDD505-2E9C-101B-9397-08002B2CF9AE}" pid="142" name="MAIN_PARENTMAIN_PARENT">
    <vt:lpwstr>938-13/ТХ-192/13</vt:lpwstr>
  </property>
  <property fmtid="{D5CDD505-2E9C-101B-9397-08002B2CF9AE}" pid="143" name="PROJECTPROJECT">
    <vt:lpwstr>938-13/ТХ-192/13</vt:lpwstr>
  </property>
  <property fmtid="{D5CDD505-2E9C-101B-9397-08002B2CF9AE}" pid="144" name="DEPARTMENTDEPARTMENT">
    <vt:lpwstr/>
  </property>
  <property fmtid="{D5CDD505-2E9C-101B-9397-08002B2CF9AE}" pid="145" name="PROJECT_STAGEPROJECT_STAGE">
    <vt:lpwstr/>
  </property>
  <property fmtid="{D5CDD505-2E9C-101B-9397-08002B2CF9AE}" pid="146" name="TASK_DEPARTMENTTASK_DEPARTMENT">
    <vt:lpwstr>Электротехнический отдел</vt:lpwstr>
  </property>
  <property fmtid="{D5CDD505-2E9C-101B-9397-08002B2CF9AE}" pid="147" name="ATTR_ZAM_PIR_NONEEDATTR_ZAM_PIR_NONEED">
    <vt:bool>true</vt:bool>
  </property>
  <property fmtid="{D5CDD505-2E9C-101B-9397-08002B2CF9AE}" pid="148" name="TASK_SIGN_GIP_NONEEDTASK_SIGN_GIP_NONEED">
    <vt:bool>false</vt:bool>
  </property>
  <property fmtid="{D5CDD505-2E9C-101B-9397-08002B2CF9AE}" pid="149" name="TASK_SIGN_DEPARTMENT_CHIEF_NONEEDTASK_SIGN_DEPARTMENT_CHIEF_NONEED">
    <vt:bool>true</vt:bool>
  </property>
  <property fmtid="{D5CDD505-2E9C-101B-9397-08002B2CF9AE}" pid="150" name="TASK_SIGN_DEPARTMENT_ZAM_CHIEF_NONEEDTASK_SIGN_DEPARTMENT_ZAM_CHIEF_NONEED">
    <vt:bool>true</vt:bool>
  </property>
  <property fmtid="{D5CDD505-2E9C-101B-9397-08002B2CF9AE}" pid="151" name="TASK_SIGN_MAIN_SPECIALIST_NONEEDTASK_SIGN_MAIN_SPECIALIST_NONEED">
    <vt:bool>true</vt:bool>
  </property>
  <property fmtid="{D5CDD505-2E9C-101B-9397-08002B2CF9AE}" pid="152" name="TASK_SIGN_GROUP_CHIEF_NONEEDTASK_SIGN_GROUP_CHIEF_NONEED">
    <vt:bool>true</vt:bool>
  </property>
  <property fmtid="{D5CDD505-2E9C-101B-9397-08002B2CF9AE}" pid="153" name="TASK_SIGN_SECTOR_CHIEF_NONEEDTASK_SIGN_SECTOR_CHIEF_NONEED">
    <vt:bool>true</vt:bool>
  </property>
  <property fmtid="{D5CDD505-2E9C-101B-9397-08002B2CF9AE}" pid="154" name="TASK_SIGN_GIPTASK_SIGN_GIP">
    <vt:lpwstr>Not supported!</vt:lpwstr>
  </property>
  <property fmtid="{D5CDD505-2E9C-101B-9397-08002B2CF9AE}" pid="155" name="TASK_GIP_DATETASK_GIP_DATE">
    <vt:filetime>2013-10-16T04:50:05Z</vt:filetime>
  </property>
  <property fmtid="{D5CDD505-2E9C-101B-9397-08002B2CF9AE}" pid="156" name="REJECTED_12REJECTED_12">
    <vt:bool>false</vt:bool>
  </property>
  <property fmtid="{D5CDD505-2E9C-101B-9397-08002B2CF9AE}" pid="157" name="ATTR_WHY_TASK_REGATTR_WHY_TASK_REG">
    <vt:lpwstr/>
  </property>
  <property fmtid="{D5CDD505-2E9C-101B-9397-08002B2CF9AE}" pid="158" name="ATTR_TASK_REJECTEDATTR_TASK_REJECTED">
    <vt:filetime>1899-12-29T18:00:00Z</vt:filetime>
  </property>
  <property fmtid="{D5CDD505-2E9C-101B-9397-08002B2CF9AE}" pid="159" name="ATTR_TASK_SENTATTR_TASK_SENT">
    <vt:filetime>2013-10-16T04:50:06Z</vt:filetime>
  </property>
  <property fmtid="{D5CDD505-2E9C-101B-9397-08002B2CF9AE}" pid="160" name="ACCEPTED_12ACCEPTED_12">
    <vt:bool>true</vt:bool>
  </property>
  <property fmtid="{D5CDD505-2E9C-101B-9397-08002B2CF9AE}" pid="161" name="USER_12USER_12">
    <vt:lpwstr>Not supported!</vt:lpwstr>
  </property>
  <property fmtid="{D5CDD505-2E9C-101B-9397-08002B2CF9AE}" pid="162" name="TASK_DATE_12TASK_DATE_12">
    <vt:filetime>2013-10-16T04:56:01Z</vt:filetime>
  </property>
  <property fmtid="{D5CDD505-2E9C-101B-9397-08002B2CF9AE}" pid="163" name="EXECUTOR_12EXECUTOR_12">
    <vt:lpwstr>Not supported!</vt:lpwstr>
  </property>
  <property fmtid="{D5CDD505-2E9C-101B-9397-08002B2CF9AE}" pid="164" name="PROJECT">
    <vt:lpwstr>938-13/ТХ-192/13</vt:lpwstr>
  </property>
  <property fmtid="{D5CDD505-2E9C-101B-9397-08002B2CF9AE}" pid="165" name="DOG_NUMDOG_NUM">
    <vt:lpwstr>938-13/ТХ-192/13</vt:lpwstr>
  </property>
  <property fmtid="{D5CDD505-2E9C-101B-9397-08002B2CF9AE}" pid="166" name="CLIENTCLIENT">
    <vt:lpwstr>ООО "Тарховское"</vt:lpwstr>
  </property>
  <property fmtid="{D5CDD505-2E9C-101B-9397-08002B2CF9AE}" pid="167" name="ATTR_DOG_DOP_NUMATTR_DOG_DOP_NUM">
    <vt:lpwstr/>
  </property>
  <property fmtid="{D5CDD505-2E9C-101B-9397-08002B2CF9AE}" pid="168" name="ATTR_PROJECT_NOTEATTR_PROJECT_NOTE">
    <vt:lpwstr/>
  </property>
  <property fmtid="{D5CDD505-2E9C-101B-9397-08002B2CF9AE}" pid="169" name="PROJECT_UNUMPROJECT_UNUM">
    <vt:lpwstr>938-13/ТХ-192/13</vt:lpwstr>
  </property>
  <property fmtid="{D5CDD505-2E9C-101B-9397-08002B2CF9AE}" pid="170" name="ATTR_PROJECT_NAMEATTR_PROJECT_NAME">
    <vt:lpwstr>Капитальный ремонт распределительных сетей 6кВ с установкой кольцующих переключающих устройств (КПУ) Ершового и Сороминского м/р</vt:lpwstr>
  </property>
  <property fmtid="{D5CDD505-2E9C-101B-9397-08002B2CF9AE}" pid="171" name="ATTR_PROJECT_DATEATTR_PROJECT_DATE">
    <vt:filetime>2013-08-19T18:00:00Z</vt:filetime>
  </property>
  <property fmtid="{D5CDD505-2E9C-101B-9397-08002B2CF9AE}" pid="172" name="DEPARTMENT">
    <vt:lpwstr>ЭЛТО</vt:lpwstr>
  </property>
  <property fmtid="{D5CDD505-2E9C-101B-9397-08002B2CF9AE}" pid="173" name="ATTR_DEPARTMENTATTR_DEPARTMENT">
    <vt:lpwstr>Электротехнический отдел</vt:lpwstr>
  </property>
  <property fmtid="{D5CDD505-2E9C-101B-9397-08002B2CF9AE}" pid="174" name="DEPARTMENT_NOTEDEPARTMENT_NOTE">
    <vt:lpwstr/>
  </property>
  <property fmtid="{D5CDD505-2E9C-101B-9397-08002B2CF9AE}" pid="175" name="DEPARTMENT_UNUMDEPARTMENT_UNUM">
    <vt:lpwstr>(Р)-938-13/ТХ-192/13-ЭЛТО</vt:lpwstr>
  </property>
  <property fmtid="{D5CDD505-2E9C-101B-9397-08002B2CF9AE}" pid="176" name="PROJECT_STAGE">
    <vt:lpwstr>(Р)-938-13/ТХ-192/13</vt:lpwstr>
  </property>
  <property fmtid="{D5CDD505-2E9C-101B-9397-08002B2CF9AE}" pid="177" name="STAGE_TYPESTAGE_TYPE">
    <vt:lpwstr>Рабочая документация</vt:lpwstr>
  </property>
  <property fmtid="{D5CDD505-2E9C-101B-9397-08002B2CF9AE}" pid="178" name="PROJECT_STAGE_UNUMPROJECT_STAGE_UNUM">
    <vt:lpwstr>(Р)-938-13/ТХ-192/13</vt:lpwstr>
  </property>
  <property fmtid="{D5CDD505-2E9C-101B-9397-08002B2CF9AE}" pid="179" name="ATTR_PROJECT_GIPATTR_PROJECT_GIP">
    <vt:lpwstr>Not supported!</vt:lpwstr>
  </property>
  <property fmtid="{D5CDD505-2E9C-101B-9397-08002B2CF9AE}" pid="180" name="ATTR_KOL_EKZATTR_KOL_EKZ">
    <vt:i4>4</vt:i4>
  </property>
  <property fmtid="{D5CDD505-2E9C-101B-9397-08002B2CF9AE}" pid="181" name="FORMAT">
    <vt:lpwstr>A4</vt:lpwstr>
  </property>
  <property fmtid="{D5CDD505-2E9C-101B-9397-08002B2CF9AE}" pid="182" name="PAGES">
    <vt:lpwstr>1</vt:lpwstr>
  </property>
  <property fmtid="{D5CDD505-2E9C-101B-9397-08002B2CF9AE}" pid="183" name="dateCreation">
    <vt:lpwstr>16.10.2013 10:18:53</vt:lpwstr>
  </property>
  <property fmtid="{D5CDD505-2E9C-101B-9397-08002B2CF9AE}" pid="184" name="UserCreated">
    <vt:lpwstr>Ромашова.Л.Ф. (ЭЛТО, Начальник отдела)</vt:lpwstr>
  </property>
  <property fmtid="{D5CDD505-2E9C-101B-9397-08002B2CF9AE}" pid="185" name="dateModified">
    <vt:lpwstr>16.10.2013 10:20:15</vt:lpwstr>
  </property>
  <property fmtid="{D5CDD505-2E9C-101B-9397-08002B2CF9AE}" pid="186" name="UserModified">
    <vt:lpwstr>Ромашова.Л.Ф. (ЭЛТО, Начальник отдела)</vt:lpwstr>
  </property>
  <property fmtid="{D5CDD505-2E9C-101B-9397-08002B2CF9AE}" pid="187" name="status">
    <vt:lpwstr>Задание выдано (в смежные отделы)</vt:lpwstr>
  </property>
  <property fmtid="{D5CDD505-2E9C-101B-9397-08002B2CF9AE}" pid="188" name="description">
    <vt:lpwstr>№пп. 1 - Задание смежному отделу</vt:lpwstr>
  </property>
  <property fmtid="{D5CDD505-2E9C-101B-9397-08002B2CF9AE}" pid="189" name="Admin">
    <vt:lpwstr>SYSADMIN</vt:lpwstr>
  </property>
  <property fmtid="{D5CDD505-2E9C-101B-9397-08002B2CF9AE}" pid="190" name="ROLE_PUBLIC">
    <vt:lpwstr>Все пользователи</vt:lpwstr>
  </property>
  <property fmtid="{D5CDD505-2E9C-101B-9397-08002B2CF9AE}" pid="191" name="ROLE_WRITE_CD">
    <vt:lpwstr>Запись на CD</vt:lpwstr>
  </property>
  <property fmtid="{D5CDD505-2E9C-101B-9397-08002B2CF9AE}" pid="192" name="ROLE_TEMP_TREE_CREATOR_VIEW">
    <vt:lpwstr>Ромашова.Л.Ф. (ЭЛТО, Начальник отдела)</vt:lpwstr>
  </property>
  <property fmtid="{D5CDD505-2E9C-101B-9397-08002B2CF9AE}" pid="193" name="ROLE_DEVELOPER">
    <vt:lpwstr>Ромашова.Л.Ф. (ЭЛТО, Начальник отдела)</vt:lpwstr>
  </property>
</Properties>
</file>